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94CB" w14:textId="5FA7D5AD" w:rsidR="006C4DE5" w:rsidRPr="0032275F" w:rsidRDefault="00086C1C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ind w:right="-289"/>
        <w:jc w:val="both"/>
        <w:rPr>
          <w:rFonts w:asciiTheme="minorHAnsi" w:eastAsia="Times New Roman" w:hAnsiTheme="minorHAnsi"/>
          <w:lang w:val="fr-FR" w:eastAsia="fr-FR"/>
        </w:rPr>
      </w:pPr>
      <w:permStart w:id="2029457348" w:edGrp="everyone"/>
      <w:r>
        <w:rPr>
          <w:rFonts w:asciiTheme="minorHAnsi" w:eastAsia="Times New Roman" w:hAnsiTheme="minorHAnsi"/>
          <w:lang w:val="fr-FR" w:eastAsia="fr-FR"/>
        </w:rPr>
        <w:t>Protocol</w:t>
      </w:r>
      <w:r w:rsidR="006C4DE5" w:rsidRPr="0032275F">
        <w:rPr>
          <w:rFonts w:asciiTheme="minorHAnsi" w:eastAsia="Times New Roman" w:hAnsiTheme="minorHAnsi"/>
          <w:lang w:val="fr-FR" w:eastAsia="fr-FR"/>
        </w:rPr>
        <w:t>:</w:t>
      </w:r>
    </w:p>
    <w:p w14:paraId="5A03EFE2" w14:textId="236BE10B" w:rsidR="006C4DE5" w:rsidRPr="00086C1C" w:rsidRDefault="00086C1C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ind w:right="-289"/>
        <w:jc w:val="both"/>
        <w:rPr>
          <w:rFonts w:asciiTheme="minorHAnsi" w:eastAsia="Times New Roman" w:hAnsiTheme="minorHAnsi"/>
          <w:lang w:val="en-GB" w:eastAsia="fr-FR"/>
        </w:rPr>
      </w:pPr>
      <w:r w:rsidRPr="00086C1C">
        <w:rPr>
          <w:rFonts w:asciiTheme="minorHAnsi" w:hAnsiTheme="minorHAnsi"/>
          <w:lang w:val="en-GB"/>
        </w:rPr>
        <w:t>Title</w:t>
      </w:r>
      <w:proofErr w:type="gramStart"/>
      <w:r w:rsidR="006C4DE5" w:rsidRPr="00086C1C">
        <w:rPr>
          <w:rFonts w:asciiTheme="minorHAnsi" w:eastAsia="Times New Roman" w:hAnsiTheme="minorHAnsi"/>
          <w:lang w:val="en-GB" w:eastAsia="fr-FR"/>
        </w:rPr>
        <w:t>:</w:t>
      </w:r>
      <w:proofErr w:type="gramEnd"/>
      <w:r w:rsidR="006C4DE5" w:rsidRPr="00086C1C">
        <w:rPr>
          <w:rFonts w:asciiTheme="minorHAnsi" w:eastAsia="Times New Roman" w:hAnsiTheme="minorHAnsi"/>
          <w:b/>
          <w:bCs/>
          <w:lang w:val="en-GB" w:eastAsia="fr-FR"/>
        </w:rPr>
        <w:br/>
      </w:r>
      <w:r w:rsidRPr="009362ED">
        <w:rPr>
          <w:rFonts w:asciiTheme="minorHAnsi" w:hAnsiTheme="minorHAnsi"/>
          <w:lang w:val="en-GB"/>
        </w:rPr>
        <w:t>Reference number CEHF </w:t>
      </w:r>
      <w:r w:rsidR="006C4DE5" w:rsidRPr="00086C1C">
        <w:rPr>
          <w:rFonts w:asciiTheme="minorHAnsi" w:eastAsia="Times New Roman" w:hAnsiTheme="minorHAnsi"/>
          <w:lang w:val="en-GB" w:eastAsia="fr-FR"/>
        </w:rPr>
        <w:t xml:space="preserve">: </w:t>
      </w:r>
      <w:r w:rsidR="006C4DE5" w:rsidRPr="00086C1C">
        <w:rPr>
          <w:rFonts w:asciiTheme="minorHAnsi" w:eastAsia="Times New Roman" w:hAnsiTheme="minorHAnsi"/>
          <w:lang w:val="en-GB" w:eastAsia="fr-FR"/>
        </w:rPr>
        <w:tab/>
      </w:r>
      <w:r w:rsidR="006C4DE5" w:rsidRPr="00086C1C">
        <w:rPr>
          <w:rFonts w:asciiTheme="minorHAnsi" w:eastAsia="Times New Roman" w:hAnsiTheme="minorHAnsi"/>
          <w:lang w:val="en-GB" w:eastAsia="fr-FR"/>
        </w:rPr>
        <w:br/>
      </w:r>
      <w:r w:rsidRPr="009362ED">
        <w:rPr>
          <w:rFonts w:asciiTheme="minorHAnsi" w:hAnsiTheme="minorHAnsi"/>
          <w:lang w:val="en-GB"/>
        </w:rPr>
        <w:t>Name of principal investigator</w:t>
      </w:r>
      <w:r w:rsidR="006C4DE5" w:rsidRPr="00086C1C">
        <w:rPr>
          <w:rFonts w:asciiTheme="minorHAnsi" w:eastAsia="Times New Roman" w:hAnsiTheme="minorHAnsi"/>
          <w:lang w:val="en-GB" w:eastAsia="fr-FR"/>
        </w:rPr>
        <w:t>:</w:t>
      </w:r>
    </w:p>
    <w:p w14:paraId="64169D85" w14:textId="27A30B75" w:rsidR="006C4DE5" w:rsidRPr="00086C1C" w:rsidRDefault="00086C1C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ind w:right="-289"/>
        <w:jc w:val="both"/>
        <w:rPr>
          <w:rFonts w:asciiTheme="minorHAnsi" w:eastAsia="Times New Roman" w:hAnsiTheme="minorHAnsi"/>
          <w:b/>
          <w:bCs/>
          <w:lang w:val="en-GB" w:eastAsia="fr-FR"/>
        </w:rPr>
      </w:pPr>
      <w:r w:rsidRPr="00086C1C">
        <w:rPr>
          <w:rFonts w:asciiTheme="minorHAnsi" w:hAnsiTheme="minorHAnsi"/>
          <w:lang w:val="en-GB"/>
        </w:rPr>
        <w:t>Date of approval</w:t>
      </w:r>
      <w:r w:rsidR="006C4DE5" w:rsidRPr="00086C1C">
        <w:rPr>
          <w:rFonts w:asciiTheme="minorHAnsi" w:eastAsia="Times New Roman" w:hAnsiTheme="minorHAnsi"/>
          <w:lang w:val="en-GB" w:eastAsia="fr-FR"/>
        </w:rPr>
        <w:t xml:space="preserve">: </w:t>
      </w:r>
      <w:proofErr w:type="gramStart"/>
      <w:r w:rsidR="006C4DE5" w:rsidRPr="00086C1C">
        <w:rPr>
          <w:rFonts w:asciiTheme="minorHAnsi" w:eastAsia="Times New Roman" w:hAnsiTheme="minorHAnsi"/>
          <w:lang w:val="en-GB" w:eastAsia="fr-FR"/>
        </w:rPr>
        <w:t>…………..,</w:t>
      </w:r>
      <w:proofErr w:type="gramEnd"/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Pr="00086C1C">
        <w:rPr>
          <w:rFonts w:asciiTheme="minorHAnsi" w:hAnsiTheme="minorHAnsi"/>
          <w:lang w:val="en-GB"/>
        </w:rPr>
        <w:t>by Ethics Committee</w:t>
      </w:r>
      <w:r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="006C4DE5" w:rsidRPr="00086C1C">
        <w:rPr>
          <w:rFonts w:asciiTheme="minorHAnsi" w:eastAsia="Times New Roman" w:hAnsiTheme="minorHAnsi"/>
          <w:lang w:val="en-GB" w:eastAsia="fr-FR"/>
        </w:rPr>
        <w:t xml:space="preserve">………………., </w:t>
      </w:r>
      <w:r w:rsidRPr="009362ED">
        <w:rPr>
          <w:rFonts w:asciiTheme="minorHAnsi" w:hAnsiTheme="minorHAnsi"/>
          <w:lang w:val="en-GB"/>
        </w:rPr>
        <w:t>designated as leading EC</w:t>
      </w:r>
    </w:p>
    <w:p w14:paraId="52A5F126" w14:textId="77777777" w:rsidR="006C4DE5" w:rsidRPr="00086C1C" w:rsidRDefault="006C4DE5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432125FB" w14:textId="65FAFE70" w:rsidR="006C4DE5" w:rsidRPr="006C4DE5" w:rsidRDefault="00086C1C" w:rsidP="006C4DE5">
      <w:pPr>
        <w:pStyle w:val="Paragraphedeliste"/>
        <w:numPr>
          <w:ilvl w:val="0"/>
          <w:numId w:val="28"/>
        </w:numPr>
        <w:autoSpaceDE w:val="0"/>
        <w:autoSpaceDN w:val="0"/>
        <w:spacing w:after="120" w:line="240" w:lineRule="auto"/>
        <w:ind w:left="425" w:right="-902" w:hanging="425"/>
        <w:jc w:val="both"/>
        <w:rPr>
          <w:rFonts w:asciiTheme="minorHAnsi" w:eastAsia="Times New Roman" w:hAnsiTheme="minorHAnsi"/>
          <w:b/>
          <w:lang w:eastAsia="fr-FR"/>
        </w:rPr>
      </w:pPr>
      <w:r w:rsidRPr="009362ED">
        <w:rPr>
          <w:rFonts w:asciiTheme="minorHAnsi" w:hAnsiTheme="minorHAnsi"/>
          <w:b/>
          <w:lang w:val="en-GB"/>
        </w:rPr>
        <w:t>Current status</w:t>
      </w:r>
      <w:r w:rsidR="006C4DE5" w:rsidRPr="006C4DE5">
        <w:rPr>
          <w:rFonts w:asciiTheme="minorHAnsi" w:eastAsia="Times New Roman" w:hAnsiTheme="minorHAnsi"/>
          <w:b/>
          <w:lang w:eastAsia="fr-FR"/>
        </w:rPr>
        <w:t xml:space="preserve">: </w:t>
      </w:r>
    </w:p>
    <w:p w14:paraId="69BAEC97" w14:textId="3AA703FD" w:rsidR="006C4DE5" w:rsidRPr="00086C1C" w:rsidRDefault="007C530F" w:rsidP="006C4DE5">
      <w:p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172333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="00086C1C" w:rsidRPr="009362ED">
        <w:rPr>
          <w:rFonts w:asciiTheme="minorHAnsi" w:hAnsiTheme="minorHAnsi"/>
          <w:lang w:val="en-GB"/>
        </w:rPr>
        <w:t xml:space="preserve">The </w:t>
      </w:r>
      <w:bookmarkStart w:id="0" w:name="_GoBack"/>
      <w:bookmarkEnd w:id="0"/>
      <w:r w:rsidR="00086C1C" w:rsidRPr="009362ED">
        <w:rPr>
          <w:rFonts w:asciiTheme="minorHAnsi" w:hAnsiTheme="minorHAnsi"/>
          <w:lang w:val="en-GB"/>
        </w:rPr>
        <w:t>experiment didn’t start yet because</w:t>
      </w:r>
      <w:r w:rsidR="006C4DE5" w:rsidRPr="00086C1C">
        <w:rPr>
          <w:rFonts w:asciiTheme="minorHAnsi" w:eastAsia="Times New Roman" w:hAnsiTheme="minorHAnsi"/>
          <w:lang w:val="en-GB" w:eastAsia="fr-FR"/>
        </w:rPr>
        <w:t>: …………</w:t>
      </w:r>
    </w:p>
    <w:p w14:paraId="431357F6" w14:textId="6DCA4900" w:rsidR="006C4DE5" w:rsidRPr="00086C1C" w:rsidRDefault="007C530F" w:rsidP="006C4DE5">
      <w:p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178460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="00086C1C" w:rsidRPr="009362ED">
        <w:rPr>
          <w:rFonts w:asciiTheme="minorHAnsi" w:hAnsiTheme="minorHAnsi"/>
          <w:lang w:val="en-GB"/>
        </w:rPr>
        <w:t xml:space="preserve">The experiment started </w:t>
      </w:r>
      <w:proofErr w:type="gramStart"/>
      <w:r w:rsidR="00086C1C" w:rsidRPr="009362ED">
        <w:rPr>
          <w:rFonts w:asciiTheme="minorHAnsi" w:hAnsiTheme="minorHAnsi"/>
          <w:lang w:val="en-GB"/>
        </w:rPr>
        <w:t>on</w:t>
      </w:r>
      <w:r w:rsidR="006C4DE5" w:rsidRPr="00086C1C">
        <w:rPr>
          <w:rFonts w:asciiTheme="minorHAnsi" w:eastAsia="Times New Roman" w:hAnsiTheme="minorHAnsi"/>
          <w:lang w:val="en-GB" w:eastAsia="fr-FR"/>
        </w:rPr>
        <w:t xml:space="preserve">  …</w:t>
      </w:r>
      <w:proofErr w:type="gramEnd"/>
      <w:r w:rsidR="006C4DE5" w:rsidRPr="00086C1C">
        <w:rPr>
          <w:rFonts w:asciiTheme="minorHAnsi" w:eastAsia="Times New Roman" w:hAnsiTheme="minorHAnsi"/>
          <w:lang w:val="en-GB" w:eastAsia="fr-FR"/>
        </w:rPr>
        <w:t>………………. (</w:t>
      </w:r>
      <w:proofErr w:type="gramStart"/>
      <w:r w:rsidR="00086C1C" w:rsidRPr="00086C1C">
        <w:rPr>
          <w:rFonts w:asciiTheme="minorHAnsi" w:hAnsiTheme="minorHAnsi"/>
          <w:lang w:val="en-GB"/>
        </w:rPr>
        <w:t>date</w:t>
      </w:r>
      <w:proofErr w:type="gramEnd"/>
      <w:r w:rsidR="00086C1C" w:rsidRPr="00086C1C">
        <w:rPr>
          <w:rFonts w:asciiTheme="minorHAnsi" w:hAnsiTheme="minorHAnsi"/>
          <w:lang w:val="en-GB"/>
        </w:rPr>
        <w:t xml:space="preserve"> of 1</w:t>
      </w:r>
      <w:r w:rsidR="00086C1C" w:rsidRPr="00086C1C">
        <w:rPr>
          <w:rFonts w:asciiTheme="minorHAnsi" w:hAnsiTheme="minorHAnsi"/>
          <w:vertAlign w:val="superscript"/>
          <w:lang w:val="en-GB"/>
        </w:rPr>
        <w:t>st</w:t>
      </w:r>
      <w:r w:rsidR="00086C1C" w:rsidRPr="00086C1C">
        <w:rPr>
          <w:rFonts w:asciiTheme="minorHAnsi" w:hAnsiTheme="minorHAnsi"/>
          <w:lang w:val="en-GB"/>
        </w:rPr>
        <w:t xml:space="preserve"> "screening")</w:t>
      </w:r>
      <w:r w:rsidR="006C4DE5" w:rsidRPr="00086C1C">
        <w:rPr>
          <w:rFonts w:asciiTheme="minorHAnsi" w:eastAsia="Times New Roman" w:hAnsiTheme="minorHAnsi"/>
          <w:lang w:val="en-GB" w:eastAsia="fr-FR"/>
        </w:rPr>
        <w:tab/>
      </w:r>
    </w:p>
    <w:p w14:paraId="3A399016" w14:textId="77777777" w:rsidR="006C4DE5" w:rsidRPr="00086C1C" w:rsidRDefault="006C4DE5" w:rsidP="006C4DE5">
      <w:p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  <w:r w:rsidRPr="00086C1C">
        <w:rPr>
          <w:rFonts w:asciiTheme="minorHAnsi" w:eastAsia="Times New Roman" w:hAnsiTheme="minorHAnsi"/>
          <w:lang w:val="en-GB" w:eastAsia="fr-FR"/>
        </w:rPr>
        <w:tab/>
      </w:r>
    </w:p>
    <w:p w14:paraId="4D59771B" w14:textId="31BCFFE0" w:rsidR="006C4DE5" w:rsidRPr="00086C1C" w:rsidRDefault="00086C1C" w:rsidP="006509C8">
      <w:pPr>
        <w:pStyle w:val="Paragraphedeliste"/>
        <w:numPr>
          <w:ilvl w:val="0"/>
          <w:numId w:val="28"/>
        </w:numPr>
        <w:autoSpaceDE w:val="0"/>
        <w:autoSpaceDN w:val="0"/>
        <w:spacing w:after="120" w:line="240" w:lineRule="auto"/>
        <w:ind w:left="425" w:right="-902" w:hanging="425"/>
        <w:jc w:val="both"/>
        <w:rPr>
          <w:rFonts w:asciiTheme="minorHAnsi" w:eastAsia="Times New Roman" w:hAnsiTheme="minorHAnsi"/>
          <w:b/>
          <w:lang w:val="en-GB" w:eastAsia="fr-FR"/>
        </w:rPr>
      </w:pPr>
      <w:r w:rsidRPr="009362ED">
        <w:rPr>
          <w:rFonts w:asciiTheme="minorHAnsi" w:hAnsiTheme="minorHAnsi"/>
          <w:b/>
          <w:lang w:val="en-GB"/>
        </w:rPr>
        <w:t>Monitoring of the experiment from the beginning/from the last status</w:t>
      </w:r>
      <w:r w:rsidRPr="009362ED">
        <w:rPr>
          <w:rFonts w:asciiTheme="minorHAnsi" w:hAnsiTheme="minorHAnsi"/>
          <w:lang w:val="en-GB"/>
        </w:rPr>
        <w:t xml:space="preserve"> </w:t>
      </w:r>
      <w:r w:rsidR="006C4DE5" w:rsidRPr="00086C1C">
        <w:rPr>
          <w:rFonts w:asciiTheme="minorHAnsi" w:eastAsia="Times New Roman" w:hAnsiTheme="minorHAnsi"/>
          <w:lang w:val="en-GB" w:eastAsia="fr-FR"/>
        </w:rPr>
        <w:t>(date: ……………):</w:t>
      </w:r>
    </w:p>
    <w:p w14:paraId="7C3B1BD9" w14:textId="762B8D0C" w:rsidR="006C4DE5" w:rsidRPr="00086C1C" w:rsidRDefault="007C530F" w:rsidP="006C4DE5">
      <w:pPr>
        <w:autoSpaceDE w:val="0"/>
        <w:autoSpaceDN w:val="0"/>
        <w:spacing w:after="120" w:line="240" w:lineRule="auto"/>
        <w:ind w:right="-290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-58060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="00086C1C" w:rsidRPr="009362ED">
        <w:rPr>
          <w:rFonts w:asciiTheme="minorHAnsi" w:hAnsiTheme="minorHAnsi"/>
          <w:lang w:val="en-GB"/>
        </w:rPr>
        <w:t xml:space="preserve">The experiment is performed according to the expected </w:t>
      </w:r>
      <w:proofErr w:type="gramStart"/>
      <w:r w:rsidR="00086C1C" w:rsidRPr="009362ED">
        <w:rPr>
          <w:rFonts w:asciiTheme="minorHAnsi" w:hAnsiTheme="minorHAnsi"/>
          <w:lang w:val="en-GB"/>
        </w:rPr>
        <w:t>design </w:t>
      </w:r>
      <w:r w:rsidR="006C4DE5" w:rsidRPr="00086C1C">
        <w:rPr>
          <w:rFonts w:asciiTheme="minorHAnsi" w:eastAsia="Times New Roman" w:hAnsiTheme="minorHAnsi"/>
          <w:lang w:val="en-GB" w:eastAsia="fr-FR"/>
        </w:rPr>
        <w:t>:</w:t>
      </w:r>
      <w:proofErr w:type="gramEnd"/>
      <w:r w:rsidR="006C4DE5" w:rsidRPr="00086C1C">
        <w:rPr>
          <w:rFonts w:asciiTheme="minorHAnsi" w:eastAsia="Times New Roman" w:hAnsiTheme="minorHAnsi"/>
          <w:lang w:val="en-GB" w:eastAsia="fr-FR"/>
        </w:rPr>
        <w:tab/>
      </w:r>
      <w:sdt>
        <w:sdtPr>
          <w:rPr>
            <w:rFonts w:asciiTheme="minorHAnsi" w:eastAsia="Times New Roman" w:hAnsiTheme="minorHAnsi" w:cs="Arial"/>
            <w:lang w:val="en-GB" w:eastAsia="fr-FR"/>
          </w:rPr>
          <w:id w:val="137434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="00086C1C">
        <w:rPr>
          <w:rFonts w:asciiTheme="minorHAnsi" w:eastAsia="Times New Roman" w:hAnsiTheme="minorHAnsi"/>
          <w:lang w:val="en-GB" w:eastAsia="fr-FR"/>
        </w:rPr>
        <w:t>YES</w:t>
      </w:r>
      <w:r w:rsidR="006C4DE5" w:rsidRPr="00086C1C">
        <w:rPr>
          <w:rFonts w:asciiTheme="minorHAnsi" w:eastAsia="Times New Roman" w:hAnsiTheme="minorHAnsi"/>
          <w:lang w:val="en-GB" w:eastAsia="fr-FR"/>
        </w:rPr>
        <w:tab/>
      </w:r>
      <w:r w:rsidR="006C4DE5" w:rsidRPr="00086C1C">
        <w:rPr>
          <w:rFonts w:asciiTheme="minorHAnsi" w:eastAsia="Times New Roman" w:hAnsiTheme="minorHAnsi"/>
          <w:lang w:val="en-GB" w:eastAsia="fr-FR"/>
        </w:rPr>
        <w:tab/>
      </w:r>
      <w:sdt>
        <w:sdtPr>
          <w:rPr>
            <w:rFonts w:asciiTheme="minorHAnsi" w:eastAsia="Times New Roman" w:hAnsiTheme="minorHAnsi" w:cs="Arial"/>
            <w:lang w:val="en-GB" w:eastAsia="fr-FR"/>
          </w:rPr>
          <w:id w:val="-10065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NO </w:t>
      </w:r>
    </w:p>
    <w:p w14:paraId="02A85A42" w14:textId="18EA9DB6" w:rsidR="006C4DE5" w:rsidRPr="006C4DE5" w:rsidRDefault="00086C1C" w:rsidP="006C4DE5">
      <w:pPr>
        <w:pStyle w:val="Paragraphedeliste"/>
        <w:numPr>
          <w:ilvl w:val="0"/>
          <w:numId w:val="27"/>
        </w:numPr>
        <w:autoSpaceDE w:val="0"/>
        <w:autoSpaceDN w:val="0"/>
        <w:spacing w:after="120" w:line="240" w:lineRule="auto"/>
        <w:ind w:right="-290"/>
        <w:jc w:val="both"/>
        <w:rPr>
          <w:rFonts w:asciiTheme="minorHAnsi" w:eastAsia="Times New Roman" w:hAnsiTheme="minorHAnsi"/>
          <w:lang w:eastAsia="fr-FR"/>
        </w:rPr>
      </w:pPr>
      <w:r w:rsidRPr="009362ED">
        <w:rPr>
          <w:rFonts w:asciiTheme="minorHAnsi" w:hAnsiTheme="minorHAnsi"/>
          <w:lang w:val="en-GB"/>
        </w:rPr>
        <w:t>Expected patients number</w:t>
      </w:r>
      <w:r w:rsidR="006C4DE5" w:rsidRPr="006C4DE5">
        <w:rPr>
          <w:rFonts w:asciiTheme="minorHAnsi" w:eastAsia="Times New Roman" w:hAnsiTheme="minorHAnsi"/>
          <w:lang w:eastAsia="fr-FR"/>
        </w:rPr>
        <w:t>: …….</w:t>
      </w:r>
    </w:p>
    <w:p w14:paraId="0F9B4436" w14:textId="49368EF3" w:rsidR="006C4DE5" w:rsidRPr="006C4DE5" w:rsidRDefault="00086C1C" w:rsidP="006C4DE5">
      <w:pPr>
        <w:pStyle w:val="Paragraphedeliste"/>
        <w:numPr>
          <w:ilvl w:val="0"/>
          <w:numId w:val="27"/>
        </w:num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fr-FR" w:eastAsia="fr-FR"/>
        </w:rPr>
      </w:pPr>
      <w:r w:rsidRPr="009362ED">
        <w:rPr>
          <w:rFonts w:asciiTheme="minorHAnsi" w:hAnsiTheme="minorHAnsi"/>
          <w:lang w:val="en-GB"/>
        </w:rPr>
        <w:t>Screened patients number</w:t>
      </w:r>
      <w:r w:rsidR="006C4DE5" w:rsidRPr="006C4DE5">
        <w:rPr>
          <w:rFonts w:asciiTheme="minorHAnsi" w:eastAsia="Times New Roman" w:hAnsiTheme="minorHAnsi"/>
          <w:lang w:val="fr-FR" w:eastAsia="fr-FR"/>
        </w:rPr>
        <w:t>: ……..</w:t>
      </w:r>
    </w:p>
    <w:p w14:paraId="529481DE" w14:textId="7FB02FD3" w:rsidR="006C4DE5" w:rsidRPr="006C4DE5" w:rsidRDefault="00086C1C" w:rsidP="006C4DE5">
      <w:pPr>
        <w:pStyle w:val="Paragraphedeliste"/>
        <w:numPr>
          <w:ilvl w:val="0"/>
          <w:numId w:val="27"/>
        </w:num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fr-FR" w:eastAsia="fr-FR"/>
        </w:rPr>
      </w:pPr>
      <w:r w:rsidRPr="009362ED">
        <w:rPr>
          <w:rFonts w:asciiTheme="minorHAnsi" w:hAnsiTheme="minorHAnsi"/>
          <w:lang w:val="en-GB"/>
        </w:rPr>
        <w:t>Enrolled patients number</w:t>
      </w:r>
      <w:r w:rsidR="006C4DE5" w:rsidRPr="006C4DE5">
        <w:rPr>
          <w:rFonts w:asciiTheme="minorHAnsi" w:eastAsia="Times New Roman" w:hAnsiTheme="minorHAnsi"/>
          <w:lang w:val="fr-FR" w:eastAsia="fr-FR"/>
        </w:rPr>
        <w:t>: ……..</w:t>
      </w:r>
    </w:p>
    <w:p w14:paraId="2646FF9C" w14:textId="2DA4BD5A" w:rsidR="006C4DE5" w:rsidRPr="00086C1C" w:rsidRDefault="00086C1C" w:rsidP="006C4DE5">
      <w:pPr>
        <w:pStyle w:val="Paragraphedeliste"/>
        <w:numPr>
          <w:ilvl w:val="0"/>
          <w:numId w:val="27"/>
        </w:num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  <w:r w:rsidRPr="009362ED">
        <w:rPr>
          <w:rFonts w:asciiTheme="minorHAnsi" w:hAnsiTheme="minorHAnsi"/>
          <w:lang w:val="en-GB"/>
        </w:rPr>
        <w:t>"Drop-out"/withdrawal (+ reasons if known) patients number</w:t>
      </w:r>
      <w:proofErr w:type="gramStart"/>
      <w:r w:rsidR="006C4DE5" w:rsidRPr="00086C1C">
        <w:rPr>
          <w:rFonts w:asciiTheme="minorHAnsi" w:eastAsia="Times New Roman" w:hAnsiTheme="minorHAnsi"/>
          <w:lang w:val="en-GB" w:eastAsia="fr-FR"/>
        </w:rPr>
        <w:t>:……..</w:t>
      </w:r>
      <w:proofErr w:type="gramEnd"/>
    </w:p>
    <w:p w14:paraId="0CC8D4F9" w14:textId="73CD1BED" w:rsidR="006C4DE5" w:rsidRPr="00086C1C" w:rsidRDefault="00086C1C" w:rsidP="006C4DE5">
      <w:pPr>
        <w:pStyle w:val="Paragraphedeliste"/>
        <w:numPr>
          <w:ilvl w:val="0"/>
          <w:numId w:val="27"/>
        </w:num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  <w:r w:rsidRPr="009362ED">
        <w:rPr>
          <w:rFonts w:asciiTheme="minorHAnsi" w:hAnsiTheme="minorHAnsi"/>
          <w:lang w:val="en-GB"/>
        </w:rPr>
        <w:t>Number of patients having terminated the experiment according to the protocol</w:t>
      </w:r>
      <w:proofErr w:type="gramStart"/>
      <w:r w:rsidR="006C4DE5" w:rsidRPr="00086C1C">
        <w:rPr>
          <w:rFonts w:asciiTheme="minorHAnsi" w:eastAsia="Times New Roman" w:hAnsiTheme="minorHAnsi"/>
          <w:lang w:val="en-GB" w:eastAsia="fr-FR"/>
        </w:rPr>
        <w:t>:……..</w:t>
      </w:r>
      <w:proofErr w:type="gramEnd"/>
    </w:p>
    <w:p w14:paraId="0F9F0B02" w14:textId="79B5D0D5" w:rsidR="006C4DE5" w:rsidRPr="00086C1C" w:rsidRDefault="00086C1C" w:rsidP="006C4DE5">
      <w:p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  <w:r w:rsidRPr="009362ED">
        <w:rPr>
          <w:rFonts w:asciiTheme="minorHAnsi" w:hAnsiTheme="minorHAnsi"/>
          <w:lang w:val="en-GB"/>
        </w:rPr>
        <w:t>Please provide a summary of complaints received about the research (if applicable)</w:t>
      </w:r>
      <w:r w:rsidR="006C4DE5" w:rsidRPr="00086C1C">
        <w:rPr>
          <w:rFonts w:asciiTheme="minorHAnsi" w:eastAsia="Times New Roman" w:hAnsiTheme="minorHAnsi"/>
          <w:lang w:val="en-GB" w:eastAsia="fr-FR"/>
        </w:rPr>
        <w:t>.</w:t>
      </w:r>
    </w:p>
    <w:p w14:paraId="4225300B" w14:textId="5B6F2C59" w:rsidR="006C4DE5" w:rsidRPr="00086C1C" w:rsidRDefault="007C530F" w:rsidP="006C4DE5">
      <w:pPr>
        <w:autoSpaceDE w:val="0"/>
        <w:autoSpaceDN w:val="0"/>
        <w:spacing w:before="240" w:after="120" w:line="240" w:lineRule="auto"/>
        <w:ind w:right="-902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22541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Arial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="00086C1C" w:rsidRPr="009362ED">
        <w:rPr>
          <w:rFonts w:asciiTheme="minorHAnsi" w:hAnsiTheme="minorHAnsi"/>
          <w:lang w:val="en-GB"/>
        </w:rPr>
        <w:t>The experiment is temporary stopped</w:t>
      </w:r>
      <w:r w:rsidR="006C4DE5" w:rsidRPr="00086C1C">
        <w:rPr>
          <w:rFonts w:asciiTheme="minorHAnsi" w:eastAsia="Times New Roman" w:hAnsiTheme="minorHAnsi"/>
          <w:lang w:val="en-GB" w:eastAsia="fr-FR"/>
        </w:rPr>
        <w:t xml:space="preserve">: </w:t>
      </w:r>
      <w:r w:rsidR="006C4DE5" w:rsidRPr="00086C1C">
        <w:rPr>
          <w:rFonts w:asciiTheme="minorHAnsi" w:eastAsia="Times New Roman" w:hAnsiTheme="minorHAnsi"/>
          <w:lang w:val="en-GB" w:eastAsia="fr-FR"/>
        </w:rPr>
        <w:tab/>
      </w:r>
      <w:sdt>
        <w:sdtPr>
          <w:rPr>
            <w:rFonts w:asciiTheme="minorHAnsi" w:eastAsia="Times New Roman" w:hAnsiTheme="minorHAnsi" w:cs="Arial"/>
            <w:lang w:val="en-GB" w:eastAsia="fr-FR"/>
          </w:rPr>
          <w:id w:val="13993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C1C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086C1C" w:rsidRPr="00086C1C">
        <w:rPr>
          <w:rFonts w:asciiTheme="minorHAnsi" w:eastAsia="Times New Roman" w:hAnsiTheme="minorHAnsi"/>
          <w:lang w:val="en-GB" w:eastAsia="fr-FR"/>
        </w:rPr>
        <w:t xml:space="preserve"> YES</w:t>
      </w:r>
      <w:r w:rsidR="00086C1C" w:rsidRPr="00086C1C">
        <w:rPr>
          <w:rFonts w:asciiTheme="minorHAnsi" w:eastAsia="Times New Roman" w:hAnsiTheme="minorHAnsi"/>
          <w:lang w:val="en-GB" w:eastAsia="fr-FR"/>
        </w:rPr>
        <w:tab/>
      </w:r>
      <w:r w:rsidR="00086C1C" w:rsidRPr="00086C1C">
        <w:rPr>
          <w:rFonts w:asciiTheme="minorHAnsi" w:eastAsia="Times New Roman" w:hAnsiTheme="minorHAnsi"/>
          <w:lang w:val="en-GB" w:eastAsia="fr-FR"/>
        </w:rPr>
        <w:tab/>
      </w:r>
      <w:sdt>
        <w:sdtPr>
          <w:rPr>
            <w:rFonts w:asciiTheme="minorHAnsi" w:eastAsia="Times New Roman" w:hAnsiTheme="minorHAnsi" w:cs="Arial"/>
            <w:lang w:val="en-GB" w:eastAsia="fr-FR"/>
          </w:rPr>
          <w:id w:val="61594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C1C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086C1C" w:rsidRPr="00086C1C">
        <w:rPr>
          <w:rFonts w:asciiTheme="minorHAnsi" w:eastAsia="Times New Roman" w:hAnsiTheme="minorHAnsi"/>
          <w:lang w:val="en-GB" w:eastAsia="fr-FR"/>
        </w:rPr>
        <w:t xml:space="preserve"> NO</w:t>
      </w:r>
      <w:r w:rsidR="006C4DE5" w:rsidRPr="00086C1C">
        <w:rPr>
          <w:rFonts w:asciiTheme="minorHAnsi" w:eastAsia="Times New Roman" w:hAnsiTheme="minorHAnsi"/>
          <w:lang w:val="en-GB" w:eastAsia="fr-FR"/>
        </w:rPr>
        <w:t xml:space="preserve">. </w:t>
      </w:r>
      <w:r w:rsidR="00086C1C" w:rsidRPr="009362ED">
        <w:rPr>
          <w:rFonts w:asciiTheme="minorHAnsi" w:hAnsiTheme="minorHAnsi"/>
          <w:lang w:val="en-GB"/>
        </w:rPr>
        <w:t>If yes, because of</w:t>
      </w:r>
      <w:r w:rsidR="006C4DE5" w:rsidRPr="00086C1C">
        <w:rPr>
          <w:rFonts w:asciiTheme="minorHAnsi" w:eastAsia="Times New Roman" w:hAnsiTheme="minorHAnsi"/>
          <w:lang w:val="en-GB" w:eastAsia="fr-FR"/>
        </w:rPr>
        <w:t>:</w:t>
      </w:r>
    </w:p>
    <w:p w14:paraId="27B0F395" w14:textId="2BE5CF95" w:rsidR="006C4DE5" w:rsidRPr="00086C1C" w:rsidRDefault="007C530F" w:rsidP="006C4DE5">
      <w:pPr>
        <w:autoSpaceDE w:val="0"/>
        <w:autoSpaceDN w:val="0"/>
        <w:spacing w:after="120" w:line="240" w:lineRule="auto"/>
        <w:ind w:left="708" w:right="-900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15592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proofErr w:type="gramStart"/>
      <w:r w:rsidR="00086C1C" w:rsidRPr="009362ED">
        <w:rPr>
          <w:rFonts w:asciiTheme="minorHAnsi" w:hAnsiTheme="minorHAnsi"/>
          <w:lang w:val="en-GB"/>
        </w:rPr>
        <w:t>adverse</w:t>
      </w:r>
      <w:proofErr w:type="gramEnd"/>
      <w:r w:rsidR="00086C1C" w:rsidRPr="009362ED">
        <w:rPr>
          <w:rFonts w:asciiTheme="minorHAnsi" w:hAnsiTheme="minorHAnsi"/>
          <w:lang w:val="en-GB"/>
        </w:rPr>
        <w:t xml:space="preserve"> events (please specify)</w:t>
      </w:r>
      <w:r w:rsidR="006C4DE5" w:rsidRPr="00086C1C">
        <w:rPr>
          <w:rFonts w:asciiTheme="minorHAnsi" w:eastAsia="Times New Roman" w:hAnsiTheme="minorHAnsi"/>
          <w:lang w:val="en-GB" w:eastAsia="fr-FR"/>
        </w:rPr>
        <w:t>:</w:t>
      </w:r>
    </w:p>
    <w:p w14:paraId="4A7D6FF3" w14:textId="5D552615" w:rsidR="006C4DE5" w:rsidRPr="00086C1C" w:rsidRDefault="007C530F" w:rsidP="006C4DE5">
      <w:pPr>
        <w:autoSpaceDE w:val="0"/>
        <w:autoSpaceDN w:val="0"/>
        <w:spacing w:after="120" w:line="240" w:lineRule="auto"/>
        <w:ind w:left="708" w:right="-900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-5004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proofErr w:type="gramStart"/>
      <w:r w:rsidR="00086C1C" w:rsidRPr="00086C1C">
        <w:rPr>
          <w:rFonts w:asciiTheme="minorHAnsi" w:hAnsiTheme="minorHAnsi"/>
          <w:lang w:val="en-GB"/>
        </w:rPr>
        <w:t>technical</w:t>
      </w:r>
      <w:proofErr w:type="gramEnd"/>
      <w:r w:rsidR="00086C1C" w:rsidRPr="00086C1C">
        <w:rPr>
          <w:rFonts w:asciiTheme="minorHAnsi" w:hAnsiTheme="minorHAnsi"/>
          <w:lang w:val="en-GB"/>
        </w:rPr>
        <w:t xml:space="preserve"> or practical issues (please specify)</w:t>
      </w:r>
      <w:r w:rsidR="006C4DE5" w:rsidRPr="00086C1C">
        <w:rPr>
          <w:rFonts w:asciiTheme="minorHAnsi" w:eastAsia="Times New Roman" w:hAnsiTheme="minorHAnsi"/>
          <w:lang w:val="en-GB" w:eastAsia="fr-FR"/>
        </w:rPr>
        <w:t>:</w:t>
      </w:r>
    </w:p>
    <w:p w14:paraId="493C886E" w14:textId="7E3BD9BE" w:rsidR="006C4DE5" w:rsidRPr="00086C1C" w:rsidRDefault="007C530F" w:rsidP="006C4DE5">
      <w:pPr>
        <w:autoSpaceDE w:val="0"/>
        <w:autoSpaceDN w:val="0"/>
        <w:spacing w:after="120" w:line="240" w:lineRule="auto"/>
        <w:ind w:left="708" w:right="-900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83157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proofErr w:type="gramStart"/>
      <w:r w:rsidR="00086C1C" w:rsidRPr="00086C1C">
        <w:rPr>
          <w:rFonts w:asciiTheme="minorHAnsi" w:hAnsiTheme="minorHAnsi"/>
          <w:lang w:val="en-GB"/>
        </w:rPr>
        <w:t>other</w:t>
      </w:r>
      <w:proofErr w:type="gramEnd"/>
      <w:r w:rsidR="00086C1C" w:rsidRPr="00086C1C">
        <w:rPr>
          <w:rFonts w:asciiTheme="minorHAnsi" w:hAnsiTheme="minorHAnsi"/>
          <w:lang w:val="en-GB"/>
        </w:rPr>
        <w:t xml:space="preserve"> (please specify) </w:t>
      </w:r>
      <w:r w:rsidR="006C4DE5" w:rsidRPr="00086C1C">
        <w:rPr>
          <w:rFonts w:asciiTheme="minorHAnsi" w:eastAsia="Times New Roman" w:hAnsiTheme="minorHAnsi"/>
          <w:lang w:val="en-GB" w:eastAsia="fr-FR"/>
        </w:rPr>
        <w:t>:</w:t>
      </w:r>
    </w:p>
    <w:p w14:paraId="797146DB" w14:textId="0036FCD0" w:rsidR="006C4DE5" w:rsidRPr="007C530F" w:rsidRDefault="007C530F" w:rsidP="006C4DE5">
      <w:p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-126359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086C1C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086C1C">
        <w:rPr>
          <w:rFonts w:asciiTheme="minorHAnsi" w:eastAsia="Times New Roman" w:hAnsiTheme="minorHAnsi"/>
          <w:lang w:val="en-GB" w:eastAsia="fr-FR"/>
        </w:rPr>
        <w:t xml:space="preserve"> </w:t>
      </w:r>
      <w:r w:rsidR="00086C1C" w:rsidRPr="009362ED">
        <w:rPr>
          <w:rFonts w:asciiTheme="minorHAnsi" w:hAnsiTheme="minorHAnsi"/>
          <w:lang w:val="en-GB"/>
        </w:rPr>
        <w:t>The experiment is</w:t>
      </w:r>
      <w:r w:rsidR="00086C1C" w:rsidRPr="007C530F">
        <w:rPr>
          <w:rFonts w:asciiTheme="minorHAnsi" w:hAnsiTheme="minorHAnsi"/>
          <w:lang w:val="en-GB"/>
        </w:rPr>
        <w:t xml:space="preserve"> </w:t>
      </w:r>
      <w:r w:rsidR="00FB7C26" w:rsidRPr="007C530F">
        <w:rPr>
          <w:rFonts w:asciiTheme="minorHAnsi" w:hAnsiTheme="minorHAnsi"/>
          <w:lang w:val="en-GB"/>
        </w:rPr>
        <w:t>closed</w:t>
      </w:r>
      <w:r w:rsidR="006C4DE5" w:rsidRPr="007C530F">
        <w:rPr>
          <w:rFonts w:asciiTheme="minorHAnsi" w:eastAsia="Times New Roman" w:hAnsiTheme="minorHAnsi"/>
          <w:lang w:val="en-GB" w:eastAsia="fr-FR"/>
        </w:rPr>
        <w:t xml:space="preserve">: </w:t>
      </w:r>
      <w:r w:rsidR="006C4DE5" w:rsidRPr="007C530F">
        <w:rPr>
          <w:rFonts w:asciiTheme="minorHAnsi" w:eastAsia="Times New Roman" w:hAnsiTheme="minorHAnsi"/>
          <w:lang w:val="en-GB" w:eastAsia="fr-FR"/>
        </w:rPr>
        <w:tab/>
      </w:r>
      <w:r w:rsidR="006C4DE5" w:rsidRPr="007C530F">
        <w:rPr>
          <w:rFonts w:asciiTheme="minorHAnsi" w:eastAsia="Times New Roman" w:hAnsiTheme="minorHAnsi"/>
          <w:lang w:val="en-GB" w:eastAsia="fr-FR"/>
        </w:rPr>
        <w:tab/>
      </w:r>
      <w:sdt>
        <w:sdtPr>
          <w:rPr>
            <w:rFonts w:asciiTheme="minorHAnsi" w:eastAsia="Times New Roman" w:hAnsiTheme="minorHAnsi" w:cs="Arial"/>
            <w:lang w:val="en-GB" w:eastAsia="fr-FR"/>
          </w:rPr>
          <w:id w:val="-39520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C1C" w:rsidRPr="007C530F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086C1C" w:rsidRPr="007C530F">
        <w:rPr>
          <w:rFonts w:asciiTheme="minorHAnsi" w:eastAsia="Times New Roman" w:hAnsiTheme="minorHAnsi"/>
          <w:lang w:val="en-GB" w:eastAsia="fr-FR"/>
        </w:rPr>
        <w:t xml:space="preserve"> YES</w:t>
      </w:r>
      <w:r w:rsidR="00086C1C" w:rsidRPr="007C530F">
        <w:rPr>
          <w:rFonts w:asciiTheme="minorHAnsi" w:eastAsia="Times New Roman" w:hAnsiTheme="minorHAnsi"/>
          <w:lang w:val="en-GB" w:eastAsia="fr-FR"/>
        </w:rPr>
        <w:tab/>
      </w:r>
      <w:r w:rsidR="00086C1C" w:rsidRPr="007C530F">
        <w:rPr>
          <w:rFonts w:asciiTheme="minorHAnsi" w:eastAsia="Times New Roman" w:hAnsiTheme="minorHAnsi"/>
          <w:lang w:val="en-GB" w:eastAsia="fr-FR"/>
        </w:rPr>
        <w:tab/>
      </w:r>
      <w:sdt>
        <w:sdtPr>
          <w:rPr>
            <w:rFonts w:asciiTheme="minorHAnsi" w:eastAsia="Times New Roman" w:hAnsiTheme="minorHAnsi" w:cs="Arial"/>
            <w:lang w:val="en-GB" w:eastAsia="fr-FR"/>
          </w:rPr>
          <w:id w:val="79641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C1C" w:rsidRPr="007C530F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086C1C" w:rsidRPr="007C530F">
        <w:rPr>
          <w:rFonts w:asciiTheme="minorHAnsi" w:eastAsia="Times New Roman" w:hAnsiTheme="minorHAnsi"/>
          <w:lang w:val="en-GB" w:eastAsia="fr-FR"/>
        </w:rPr>
        <w:t xml:space="preserve"> NO</w:t>
      </w:r>
      <w:r w:rsidR="006C4DE5" w:rsidRPr="007C530F">
        <w:rPr>
          <w:rFonts w:asciiTheme="minorHAnsi" w:eastAsia="Times New Roman" w:hAnsiTheme="minorHAnsi"/>
          <w:lang w:val="en-GB" w:eastAsia="fr-FR"/>
        </w:rPr>
        <w:t xml:space="preserve">. </w:t>
      </w:r>
      <w:r w:rsidR="00086C1C" w:rsidRPr="007C530F">
        <w:rPr>
          <w:rFonts w:asciiTheme="minorHAnsi" w:hAnsiTheme="minorHAnsi"/>
          <w:lang w:val="en-GB"/>
        </w:rPr>
        <w:t>If yes, because of</w:t>
      </w:r>
      <w:r w:rsidR="006C4DE5" w:rsidRPr="007C530F">
        <w:rPr>
          <w:rFonts w:asciiTheme="minorHAnsi" w:eastAsia="Times New Roman" w:hAnsiTheme="minorHAnsi"/>
          <w:lang w:val="en-GB" w:eastAsia="fr-FR"/>
        </w:rPr>
        <w:t>:</w:t>
      </w:r>
    </w:p>
    <w:p w14:paraId="09B83773" w14:textId="48E10213" w:rsidR="006C4DE5" w:rsidRPr="007C530F" w:rsidRDefault="007C530F" w:rsidP="006C4DE5">
      <w:pPr>
        <w:autoSpaceDE w:val="0"/>
        <w:autoSpaceDN w:val="0"/>
        <w:spacing w:after="120" w:line="240" w:lineRule="auto"/>
        <w:ind w:right="-900" w:firstLine="708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6210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7C530F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7C530F">
        <w:rPr>
          <w:rFonts w:asciiTheme="minorHAnsi" w:eastAsia="Times New Roman" w:hAnsiTheme="minorHAnsi"/>
          <w:lang w:val="en-GB" w:eastAsia="fr-FR"/>
        </w:rPr>
        <w:t xml:space="preserve"> </w:t>
      </w:r>
      <w:proofErr w:type="gramStart"/>
      <w:r w:rsidR="00086C1C" w:rsidRPr="007C530F">
        <w:rPr>
          <w:rFonts w:asciiTheme="minorHAnsi" w:hAnsiTheme="minorHAnsi"/>
          <w:lang w:val="en-GB"/>
        </w:rPr>
        <w:t>adverse</w:t>
      </w:r>
      <w:proofErr w:type="gramEnd"/>
      <w:r w:rsidR="00086C1C" w:rsidRPr="007C530F">
        <w:rPr>
          <w:rFonts w:asciiTheme="minorHAnsi" w:hAnsiTheme="minorHAnsi"/>
          <w:lang w:val="en-GB"/>
        </w:rPr>
        <w:t xml:space="preserve"> events (please specify</w:t>
      </w:r>
      <w:r w:rsidR="006C4DE5" w:rsidRPr="007C530F">
        <w:rPr>
          <w:rFonts w:asciiTheme="minorHAnsi" w:eastAsia="Times New Roman" w:hAnsiTheme="minorHAnsi"/>
          <w:lang w:val="en-GB" w:eastAsia="fr-FR"/>
        </w:rPr>
        <w:t>):</w:t>
      </w:r>
    </w:p>
    <w:p w14:paraId="7B33DBDD" w14:textId="5C8F6E71" w:rsidR="006C4DE5" w:rsidRPr="007C530F" w:rsidRDefault="007C530F" w:rsidP="006C4DE5">
      <w:pPr>
        <w:autoSpaceDE w:val="0"/>
        <w:autoSpaceDN w:val="0"/>
        <w:spacing w:after="120" w:line="240" w:lineRule="auto"/>
        <w:ind w:right="-900" w:firstLine="708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-36921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7C530F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7C530F">
        <w:rPr>
          <w:rFonts w:asciiTheme="minorHAnsi" w:eastAsia="Times New Roman" w:hAnsiTheme="minorHAnsi"/>
          <w:lang w:val="en-GB" w:eastAsia="fr-FR"/>
        </w:rPr>
        <w:t xml:space="preserve"> </w:t>
      </w:r>
      <w:proofErr w:type="gramStart"/>
      <w:r w:rsidR="00086C1C" w:rsidRPr="007C530F">
        <w:rPr>
          <w:rFonts w:asciiTheme="minorHAnsi" w:hAnsiTheme="minorHAnsi"/>
          <w:lang w:val="en-GB"/>
        </w:rPr>
        <w:t>other</w:t>
      </w:r>
      <w:proofErr w:type="gramEnd"/>
      <w:r w:rsidR="00086C1C" w:rsidRPr="007C530F">
        <w:rPr>
          <w:rFonts w:asciiTheme="minorHAnsi" w:hAnsiTheme="minorHAnsi"/>
          <w:lang w:val="en-GB"/>
        </w:rPr>
        <w:t xml:space="preserve"> (please specify</w:t>
      </w:r>
      <w:r w:rsidR="006C4DE5" w:rsidRPr="007C530F">
        <w:rPr>
          <w:rFonts w:asciiTheme="minorHAnsi" w:eastAsia="Times New Roman" w:hAnsiTheme="minorHAnsi"/>
          <w:lang w:val="en-GB" w:eastAsia="fr-FR"/>
        </w:rPr>
        <w:t>) :</w:t>
      </w:r>
    </w:p>
    <w:p w14:paraId="0F86AA1E" w14:textId="3BCC2998" w:rsidR="006C4DE5" w:rsidRPr="007C530F" w:rsidRDefault="007C530F" w:rsidP="006C4DE5">
      <w:pPr>
        <w:autoSpaceDE w:val="0"/>
        <w:autoSpaceDN w:val="0"/>
        <w:spacing w:after="120" w:line="240" w:lineRule="auto"/>
        <w:ind w:right="-900" w:firstLine="708"/>
        <w:jc w:val="both"/>
        <w:rPr>
          <w:rFonts w:asciiTheme="minorHAnsi" w:eastAsia="Times New Roman" w:hAnsiTheme="minorHAnsi"/>
          <w:lang w:val="en-GB" w:eastAsia="fr-FR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-164395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7C530F">
            <w:rPr>
              <w:rFonts w:ascii="MS Gothic" w:eastAsia="MS Gothic" w:hAnsi="MS Gothic" w:cs="MS Gothic" w:hint="eastAsia"/>
              <w:lang w:val="en-GB" w:eastAsia="fr-FR"/>
            </w:rPr>
            <w:t>☐</w:t>
          </w:r>
        </w:sdtContent>
      </w:sdt>
      <w:r w:rsidR="006C4DE5" w:rsidRPr="007C530F">
        <w:rPr>
          <w:rFonts w:asciiTheme="minorHAnsi" w:eastAsia="Times New Roman" w:hAnsiTheme="minorHAnsi"/>
          <w:lang w:val="en-GB" w:eastAsia="fr-FR"/>
        </w:rPr>
        <w:t xml:space="preserve"> </w:t>
      </w:r>
      <w:proofErr w:type="gramStart"/>
      <w:r w:rsidR="00086C1C" w:rsidRPr="007C530F">
        <w:rPr>
          <w:rFonts w:asciiTheme="minorHAnsi" w:hAnsiTheme="minorHAnsi"/>
          <w:lang w:val="en-GB"/>
        </w:rPr>
        <w:t>limited</w:t>
      </w:r>
      <w:proofErr w:type="gramEnd"/>
      <w:r w:rsidR="00086C1C" w:rsidRPr="007C530F">
        <w:rPr>
          <w:rFonts w:asciiTheme="minorHAnsi" w:hAnsiTheme="minorHAnsi"/>
          <w:lang w:val="en-GB"/>
        </w:rPr>
        <w:t xml:space="preserve"> number of recruited patients</w:t>
      </w:r>
    </w:p>
    <w:p w14:paraId="3C390BE7" w14:textId="32C9E68F" w:rsidR="006C4DE5" w:rsidRPr="007C530F" w:rsidRDefault="007C530F" w:rsidP="006C4DE5">
      <w:pPr>
        <w:autoSpaceDE w:val="0"/>
        <w:autoSpaceDN w:val="0"/>
        <w:spacing w:after="120" w:line="240" w:lineRule="auto"/>
        <w:ind w:right="-902" w:firstLine="709"/>
        <w:jc w:val="both"/>
        <w:rPr>
          <w:rFonts w:asciiTheme="minorHAnsi" w:hAnsiTheme="minorHAnsi"/>
          <w:lang w:val="en-GB"/>
        </w:rPr>
      </w:pPr>
      <w:sdt>
        <w:sdtPr>
          <w:rPr>
            <w:rFonts w:asciiTheme="minorHAnsi" w:eastAsia="Times New Roman" w:hAnsiTheme="minorHAnsi" w:cs="Arial"/>
            <w:lang w:val="en-GB" w:eastAsia="fr-FR"/>
          </w:rPr>
          <w:id w:val="-106625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7C530F">
            <w:rPr>
              <w:rFonts w:ascii="MS Gothic" w:eastAsia="MS Gothic" w:hAnsi="MS Gothic" w:cs="Arial" w:hint="eastAsia"/>
              <w:lang w:val="en-GB" w:eastAsia="fr-FR"/>
            </w:rPr>
            <w:t>☐</w:t>
          </w:r>
        </w:sdtContent>
      </w:sdt>
      <w:r w:rsidR="006C4DE5" w:rsidRPr="007C530F">
        <w:rPr>
          <w:rFonts w:asciiTheme="minorHAnsi" w:eastAsia="Times New Roman" w:hAnsiTheme="minorHAnsi"/>
          <w:lang w:val="en-GB" w:eastAsia="fr-FR"/>
        </w:rPr>
        <w:t xml:space="preserve"> </w:t>
      </w:r>
      <w:proofErr w:type="gramStart"/>
      <w:r w:rsidR="00086C1C" w:rsidRPr="007C530F">
        <w:rPr>
          <w:rFonts w:asciiTheme="minorHAnsi" w:hAnsiTheme="minorHAnsi"/>
          <w:lang w:val="en-GB"/>
        </w:rPr>
        <w:t>according</w:t>
      </w:r>
      <w:proofErr w:type="gramEnd"/>
      <w:r w:rsidR="00086C1C" w:rsidRPr="007C530F">
        <w:rPr>
          <w:rFonts w:asciiTheme="minorHAnsi" w:hAnsiTheme="minorHAnsi"/>
          <w:lang w:val="en-GB"/>
        </w:rPr>
        <w:t xml:space="preserve"> to the study design</w:t>
      </w:r>
    </w:p>
    <w:p w14:paraId="069EDD23" w14:textId="2CB9E0B4" w:rsidR="00FB7C26" w:rsidRPr="007C530F" w:rsidRDefault="00FB7C26" w:rsidP="00FB7C26">
      <w:pPr>
        <w:autoSpaceDE w:val="0"/>
        <w:autoSpaceDN w:val="0"/>
        <w:spacing w:after="120" w:line="240" w:lineRule="auto"/>
        <w:ind w:right="-902"/>
        <w:jc w:val="both"/>
        <w:rPr>
          <w:rFonts w:asciiTheme="minorHAnsi" w:eastAsia="Times New Roman" w:hAnsiTheme="minorHAnsi"/>
          <w:lang w:val="en-US" w:eastAsia="fr-FR"/>
        </w:rPr>
      </w:pPr>
      <w:r w:rsidRPr="007C530F">
        <w:rPr>
          <w:rFonts w:asciiTheme="minorHAnsi" w:eastAsia="Times New Roman" w:hAnsiTheme="minorHAnsi"/>
          <w:lang w:val="en-US" w:eastAsia="fr-FR"/>
        </w:rPr>
        <w:t>If yes, please complete the checkbox in the CLAIRE database</w:t>
      </w:r>
    </w:p>
    <w:p w14:paraId="20F52DEB" w14:textId="7BE4C13A" w:rsidR="006C4DE5" w:rsidRPr="00086C1C" w:rsidRDefault="00086C1C" w:rsidP="006C4DE5">
      <w:pPr>
        <w:autoSpaceDE w:val="0"/>
        <w:autoSpaceDN w:val="0"/>
        <w:spacing w:before="240" w:after="120" w:line="240" w:lineRule="auto"/>
        <w:ind w:right="-289"/>
        <w:jc w:val="both"/>
        <w:rPr>
          <w:rFonts w:asciiTheme="minorHAnsi" w:eastAsia="Times New Roman" w:hAnsiTheme="minorHAnsi"/>
          <w:lang w:val="en-GB" w:eastAsia="fr-FR"/>
        </w:rPr>
      </w:pPr>
      <w:proofErr w:type="gramStart"/>
      <w:r w:rsidRPr="009362ED">
        <w:rPr>
          <w:rFonts w:asciiTheme="minorHAnsi" w:hAnsiTheme="minorHAnsi"/>
          <w:lang w:val="en-GB"/>
        </w:rPr>
        <w:t>Are the observed adverse events and their severity in accordance with the information provided</w:t>
      </w:r>
      <w:proofErr w:type="gramEnd"/>
      <w:r w:rsidRPr="009362ED">
        <w:rPr>
          <w:rFonts w:asciiTheme="minorHAnsi" w:hAnsiTheme="minorHAnsi"/>
          <w:lang w:val="en-GB"/>
        </w:rPr>
        <w:t xml:space="preserve"> at time of initial submission</w:t>
      </w:r>
      <w:r w:rsidR="006C4DE5" w:rsidRPr="00086C1C">
        <w:rPr>
          <w:rFonts w:asciiTheme="minorHAnsi" w:eastAsia="Times New Roman" w:hAnsiTheme="minorHAnsi"/>
          <w:lang w:val="en-GB" w:eastAsia="fr-FR"/>
        </w:rPr>
        <w:t>?</w:t>
      </w:r>
      <w:r w:rsidR="006C4DE5" w:rsidRPr="00086C1C">
        <w:rPr>
          <w:rFonts w:asciiTheme="minorHAnsi" w:eastAsia="Times New Roman" w:hAnsiTheme="minorHAnsi"/>
          <w:lang w:val="en-GB" w:eastAsia="fr-FR"/>
        </w:rPr>
        <w:tab/>
      </w:r>
    </w:p>
    <w:p w14:paraId="78EF6137" w14:textId="6F2A64A6" w:rsidR="006C4DE5" w:rsidRPr="0032275F" w:rsidRDefault="007C530F" w:rsidP="006C4DE5">
      <w:pPr>
        <w:autoSpaceDE w:val="0"/>
        <w:autoSpaceDN w:val="0"/>
        <w:spacing w:after="120" w:line="240" w:lineRule="auto"/>
        <w:ind w:right="-290"/>
        <w:jc w:val="both"/>
        <w:rPr>
          <w:rFonts w:asciiTheme="minorHAnsi" w:eastAsia="Times New Roman" w:hAnsiTheme="minorHAnsi"/>
          <w:lang w:val="fr-FR" w:eastAsia="fr-FR"/>
        </w:rPr>
      </w:pPr>
      <w:sdt>
        <w:sdtPr>
          <w:rPr>
            <w:rFonts w:asciiTheme="minorHAnsi" w:eastAsia="Times New Roman" w:hAnsiTheme="minorHAnsi" w:cs="Arial"/>
            <w:lang w:val="fr-FR" w:eastAsia="fr-FR"/>
          </w:rPr>
          <w:id w:val="-191422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F61AC7">
            <w:rPr>
              <w:rFonts w:ascii="MS Gothic" w:eastAsia="MS Gothic" w:hAnsi="MS Gothic" w:cs="MS Gothic" w:hint="eastAsia"/>
              <w:lang w:val="fr-FR" w:eastAsia="fr-FR"/>
            </w:rPr>
            <w:t>☐</w:t>
          </w:r>
        </w:sdtContent>
      </w:sdt>
      <w:r w:rsidR="006C4DE5" w:rsidRPr="0032275F">
        <w:rPr>
          <w:rFonts w:asciiTheme="minorHAnsi" w:eastAsia="Times New Roman" w:hAnsiTheme="minorHAnsi"/>
          <w:lang w:val="fr-FR" w:eastAsia="fr-FR"/>
        </w:rPr>
        <w:t xml:space="preserve"> </w:t>
      </w:r>
      <w:r w:rsidR="00142DA2">
        <w:rPr>
          <w:rFonts w:asciiTheme="minorHAnsi" w:eastAsia="Times New Roman" w:hAnsiTheme="minorHAnsi"/>
          <w:lang w:val="fr-FR" w:eastAsia="fr-FR"/>
        </w:rPr>
        <w:t>YES</w:t>
      </w:r>
    </w:p>
    <w:p w14:paraId="12717AD0" w14:textId="7B777B72" w:rsidR="006C4DE5" w:rsidRDefault="007C530F" w:rsidP="006C4DE5">
      <w:p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fr-FR" w:eastAsia="fr-FR"/>
        </w:rPr>
      </w:pPr>
      <w:sdt>
        <w:sdtPr>
          <w:rPr>
            <w:rFonts w:asciiTheme="minorHAnsi" w:eastAsia="Times New Roman" w:hAnsiTheme="minorHAnsi" w:cs="Arial"/>
            <w:lang w:val="fr-FR" w:eastAsia="fr-FR"/>
          </w:rPr>
          <w:id w:val="10373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F61AC7">
            <w:rPr>
              <w:rFonts w:ascii="MS Gothic" w:eastAsia="MS Gothic" w:hAnsi="MS Gothic" w:cs="MS Gothic" w:hint="eastAsia"/>
              <w:lang w:val="fr-FR" w:eastAsia="fr-FR"/>
            </w:rPr>
            <w:t>☐</w:t>
          </w:r>
        </w:sdtContent>
      </w:sdt>
      <w:r w:rsidR="006C4DE5" w:rsidRPr="0032275F">
        <w:rPr>
          <w:rFonts w:asciiTheme="minorHAnsi" w:eastAsia="Times New Roman" w:hAnsiTheme="minorHAnsi"/>
          <w:lang w:val="fr-FR" w:eastAsia="fr-FR"/>
        </w:rPr>
        <w:t xml:space="preserve"> </w:t>
      </w:r>
      <w:r w:rsidR="00142DA2" w:rsidRPr="009362ED">
        <w:rPr>
          <w:rFonts w:asciiTheme="minorHAnsi" w:hAnsiTheme="minorHAnsi"/>
          <w:lang w:val="en-GB"/>
        </w:rPr>
        <w:t>NO (please specify</w:t>
      </w:r>
      <w:r w:rsidR="006C4DE5" w:rsidRPr="0032275F">
        <w:rPr>
          <w:rFonts w:asciiTheme="minorHAnsi" w:eastAsia="Times New Roman" w:hAnsiTheme="minorHAnsi"/>
          <w:lang w:val="fr-FR" w:eastAsia="fr-FR"/>
        </w:rPr>
        <w:t xml:space="preserve">) </w:t>
      </w:r>
    </w:p>
    <w:p w14:paraId="31C7B7A8" w14:textId="77777777" w:rsidR="00142DA2" w:rsidRDefault="00142DA2" w:rsidP="006C4DE5">
      <w:pPr>
        <w:autoSpaceDE w:val="0"/>
        <w:autoSpaceDN w:val="0"/>
        <w:spacing w:after="120" w:line="240" w:lineRule="auto"/>
        <w:ind w:right="-900"/>
        <w:jc w:val="both"/>
        <w:rPr>
          <w:rFonts w:asciiTheme="minorHAnsi" w:eastAsia="Times New Roman" w:hAnsiTheme="minorHAnsi"/>
          <w:lang w:val="fr-FR" w:eastAsia="fr-FR"/>
        </w:rPr>
      </w:pPr>
    </w:p>
    <w:p w14:paraId="39017F10" w14:textId="7527F793" w:rsidR="006C4DE5" w:rsidRPr="00142DA2" w:rsidRDefault="00142DA2" w:rsidP="006509C8">
      <w:pPr>
        <w:pStyle w:val="Paragraphedeliste"/>
        <w:numPr>
          <w:ilvl w:val="0"/>
          <w:numId w:val="28"/>
        </w:numPr>
        <w:autoSpaceDE w:val="0"/>
        <w:autoSpaceDN w:val="0"/>
        <w:spacing w:after="120" w:line="240" w:lineRule="auto"/>
        <w:ind w:left="425" w:right="-902" w:hanging="425"/>
        <w:jc w:val="both"/>
        <w:rPr>
          <w:rFonts w:asciiTheme="minorHAnsi" w:eastAsia="Times New Roman" w:hAnsiTheme="minorHAnsi"/>
          <w:b/>
          <w:lang w:val="en-GB" w:eastAsia="fr-FR"/>
        </w:rPr>
      </w:pPr>
      <w:r w:rsidRPr="009362ED">
        <w:rPr>
          <w:rFonts w:asciiTheme="minorHAnsi" w:hAnsiTheme="minorHAnsi"/>
          <w:b/>
          <w:lang w:val="en-GB"/>
        </w:rPr>
        <w:lastRenderedPageBreak/>
        <w:t>Additional information to be provided to CEHF</w:t>
      </w:r>
    </w:p>
    <w:p w14:paraId="7C0233C3" w14:textId="77777777" w:rsidR="006C4DE5" w:rsidRPr="00142DA2" w:rsidRDefault="006C4DE5" w:rsidP="006C4DE5">
      <w:pPr>
        <w:autoSpaceDE w:val="0"/>
        <w:autoSpaceDN w:val="0"/>
        <w:spacing w:after="0" w:line="240" w:lineRule="auto"/>
        <w:ind w:right="-290"/>
        <w:jc w:val="both"/>
        <w:rPr>
          <w:rFonts w:asciiTheme="minorHAnsi" w:eastAsia="Times New Roman" w:hAnsiTheme="minorHAnsi"/>
          <w:b/>
          <w:lang w:val="en-GB" w:eastAsia="fr-FR"/>
        </w:rPr>
      </w:pPr>
    </w:p>
    <w:p w14:paraId="51DF67FE" w14:textId="09703344" w:rsidR="006C4DE5" w:rsidRPr="00142DA2" w:rsidRDefault="006C4DE5" w:rsidP="006509C8">
      <w:pPr>
        <w:autoSpaceDE w:val="0"/>
        <w:autoSpaceDN w:val="0"/>
        <w:spacing w:after="0" w:line="240" w:lineRule="auto"/>
        <w:ind w:left="567" w:right="-290" w:hanging="567"/>
        <w:jc w:val="both"/>
        <w:rPr>
          <w:rFonts w:asciiTheme="minorHAnsi" w:eastAsia="Times New Roman" w:hAnsiTheme="minorHAnsi"/>
          <w:lang w:val="en-GB" w:eastAsia="fr-FR"/>
        </w:rPr>
      </w:pPr>
      <w:r w:rsidRPr="00142DA2">
        <w:rPr>
          <w:rFonts w:asciiTheme="minorHAnsi" w:eastAsia="Times New Roman" w:hAnsiTheme="minorHAnsi"/>
          <w:lang w:val="en-GB" w:eastAsia="fr-FR"/>
        </w:rPr>
        <w:t>3.1.</w:t>
      </w:r>
      <w:r w:rsidR="006509C8" w:rsidRPr="00142DA2">
        <w:rPr>
          <w:rFonts w:asciiTheme="minorHAnsi" w:eastAsia="Times New Roman" w:hAnsiTheme="minorHAnsi"/>
          <w:lang w:val="en-GB" w:eastAsia="fr-FR"/>
        </w:rPr>
        <w:tab/>
      </w:r>
      <w:r w:rsidR="00142DA2" w:rsidRPr="009362ED">
        <w:rPr>
          <w:rFonts w:asciiTheme="minorHAnsi" w:hAnsiTheme="minorHAnsi"/>
          <w:lang w:val="en-GB"/>
        </w:rPr>
        <w:t>If the information is not available on the CUSL database CLAIRE, please provide a summary of amendments and modifications submitted since last report (+ date of approval</w:t>
      </w:r>
      <w:r w:rsidRPr="00142DA2">
        <w:rPr>
          <w:rFonts w:asciiTheme="minorHAnsi" w:eastAsia="Times New Roman" w:hAnsiTheme="minorHAnsi"/>
          <w:lang w:val="en-GB" w:eastAsia="fr-FR"/>
        </w:rPr>
        <w:t>).</w:t>
      </w:r>
    </w:p>
    <w:p w14:paraId="02A56441" w14:textId="77777777" w:rsidR="006C4DE5" w:rsidRPr="00142DA2" w:rsidRDefault="006C4DE5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1E03B116" w14:textId="18FEC120" w:rsidR="006C4DE5" w:rsidRPr="00142DA2" w:rsidRDefault="006509C8" w:rsidP="006509C8">
      <w:pPr>
        <w:autoSpaceDE w:val="0"/>
        <w:autoSpaceDN w:val="0"/>
        <w:spacing w:after="0" w:line="240" w:lineRule="auto"/>
        <w:ind w:left="567" w:right="-290" w:hanging="567"/>
        <w:jc w:val="both"/>
        <w:rPr>
          <w:rFonts w:asciiTheme="minorHAnsi" w:eastAsia="Times New Roman" w:hAnsiTheme="minorHAnsi"/>
          <w:lang w:val="en-GB" w:eastAsia="fr-FR"/>
        </w:rPr>
      </w:pPr>
      <w:r w:rsidRPr="00142DA2">
        <w:rPr>
          <w:rFonts w:asciiTheme="minorHAnsi" w:eastAsia="Times New Roman" w:hAnsiTheme="minorHAnsi"/>
          <w:lang w:val="en-GB" w:eastAsia="fr-FR"/>
        </w:rPr>
        <w:t>3.2</w:t>
      </w:r>
      <w:r w:rsidRPr="00142DA2">
        <w:rPr>
          <w:rFonts w:asciiTheme="minorHAnsi" w:eastAsia="Times New Roman" w:hAnsiTheme="minorHAnsi"/>
          <w:lang w:val="en-GB" w:eastAsia="fr-FR"/>
        </w:rPr>
        <w:tab/>
      </w:r>
      <w:r w:rsidR="00142DA2" w:rsidRPr="009362ED">
        <w:rPr>
          <w:rFonts w:asciiTheme="minorHAnsi" w:hAnsiTheme="minorHAnsi"/>
          <w:lang w:val="en-GB"/>
        </w:rPr>
        <w:t>If this information has not been submitted to the CEHF since the approval of the LEC (if &lt; 1 year) or since the last updated annual report, please communicate any relevant recent literature or interim findings that could impact safety of participants</w:t>
      </w:r>
      <w:r w:rsidR="006C4DE5" w:rsidRPr="00142DA2">
        <w:rPr>
          <w:rFonts w:asciiTheme="minorHAnsi" w:eastAsia="Times New Roman" w:hAnsiTheme="minorHAnsi"/>
          <w:lang w:val="en-GB" w:eastAsia="fr-FR"/>
        </w:rPr>
        <w:t>).</w:t>
      </w:r>
    </w:p>
    <w:p w14:paraId="0EAD5790" w14:textId="77777777" w:rsidR="006C4DE5" w:rsidRPr="00142DA2" w:rsidRDefault="006C4DE5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2B04ED21" w14:textId="1C1CA0EA" w:rsidR="006C4DE5" w:rsidRPr="00142DA2" w:rsidRDefault="006509C8" w:rsidP="006509C8">
      <w:pPr>
        <w:autoSpaceDE w:val="0"/>
        <w:autoSpaceDN w:val="0"/>
        <w:spacing w:after="0" w:line="240" w:lineRule="auto"/>
        <w:ind w:left="567" w:right="-290" w:hanging="567"/>
        <w:jc w:val="both"/>
        <w:rPr>
          <w:rFonts w:asciiTheme="minorHAnsi" w:eastAsia="Times New Roman" w:hAnsiTheme="minorHAnsi"/>
          <w:lang w:val="en-GB" w:eastAsia="fr-FR"/>
        </w:rPr>
      </w:pPr>
      <w:r w:rsidRPr="00142DA2">
        <w:rPr>
          <w:rFonts w:asciiTheme="minorHAnsi" w:eastAsia="Times New Roman" w:hAnsiTheme="minorHAnsi"/>
          <w:lang w:val="en-GB" w:eastAsia="fr-FR"/>
        </w:rPr>
        <w:t>3.3</w:t>
      </w:r>
      <w:r w:rsidRPr="00142DA2">
        <w:rPr>
          <w:rFonts w:asciiTheme="minorHAnsi" w:eastAsia="Times New Roman" w:hAnsiTheme="minorHAnsi"/>
          <w:lang w:val="en-GB" w:eastAsia="fr-FR"/>
        </w:rPr>
        <w:tab/>
      </w:r>
      <w:r w:rsidR="00142DA2" w:rsidRPr="009362ED">
        <w:rPr>
          <w:rFonts w:asciiTheme="minorHAnsi" w:hAnsiTheme="minorHAnsi"/>
          <w:lang w:val="en-GB"/>
        </w:rPr>
        <w:t>For clinical trial</w:t>
      </w:r>
      <w:r w:rsidR="007C530F">
        <w:rPr>
          <w:rFonts w:asciiTheme="minorHAnsi" w:hAnsiTheme="minorHAnsi"/>
          <w:lang w:val="en-GB"/>
        </w:rPr>
        <w:t>s</w:t>
      </w:r>
      <w:r w:rsidR="00142DA2" w:rsidRPr="009362ED">
        <w:rPr>
          <w:rFonts w:asciiTheme="minorHAnsi" w:hAnsiTheme="minorHAnsi"/>
          <w:lang w:val="en-GB"/>
        </w:rPr>
        <w:t xml:space="preserve"> (with IMP) </w:t>
      </w:r>
      <w:proofErr w:type="gramStart"/>
      <w:r w:rsidR="00142DA2" w:rsidRPr="009362ED">
        <w:rPr>
          <w:rFonts w:asciiTheme="minorHAnsi" w:hAnsiTheme="minorHAnsi"/>
          <w:lang w:val="en-GB"/>
        </w:rPr>
        <w:t>only :</w:t>
      </w:r>
      <w:proofErr w:type="gramEnd"/>
      <w:r w:rsidR="00142DA2" w:rsidRPr="009362ED">
        <w:rPr>
          <w:rFonts w:asciiTheme="minorHAnsi" w:hAnsiTheme="minorHAnsi"/>
          <w:lang w:val="en-GB"/>
        </w:rPr>
        <w:t xml:space="preserve"> please provide a DSUR</w:t>
      </w:r>
      <w:r w:rsidR="006C4DE5" w:rsidRPr="00142DA2">
        <w:rPr>
          <w:rFonts w:asciiTheme="minorHAnsi" w:eastAsia="Times New Roman" w:hAnsiTheme="minorHAnsi"/>
          <w:lang w:val="en-GB" w:eastAsia="fr-FR"/>
        </w:rPr>
        <w:t xml:space="preserve">. </w:t>
      </w:r>
    </w:p>
    <w:p w14:paraId="7709DF34" w14:textId="77777777" w:rsidR="006C4DE5" w:rsidRPr="00142DA2" w:rsidRDefault="006C4DE5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03BEBE0B" w14:textId="4017FE23" w:rsidR="00FB7C26" w:rsidRPr="007C530F" w:rsidRDefault="00FB7C26" w:rsidP="00FB7C26">
      <w:pPr>
        <w:pStyle w:val="Paragraphedeliste"/>
        <w:numPr>
          <w:ilvl w:val="0"/>
          <w:numId w:val="28"/>
        </w:numPr>
        <w:autoSpaceDE w:val="0"/>
        <w:autoSpaceDN w:val="0"/>
        <w:spacing w:after="120" w:line="240" w:lineRule="auto"/>
        <w:ind w:left="425" w:right="-902" w:hanging="425"/>
        <w:jc w:val="both"/>
        <w:rPr>
          <w:rFonts w:asciiTheme="minorHAnsi" w:hAnsiTheme="minorHAnsi"/>
          <w:b/>
          <w:lang w:val="en-GB"/>
        </w:rPr>
      </w:pPr>
      <w:r w:rsidRPr="007C530F">
        <w:rPr>
          <w:rFonts w:asciiTheme="minorHAnsi" w:hAnsiTheme="minorHAnsi"/>
          <w:b/>
          <w:lang w:val="en-GB"/>
        </w:rPr>
        <w:t>Absence of conflict of interest</w:t>
      </w:r>
    </w:p>
    <w:p w14:paraId="478D6AA3" w14:textId="756E7EC4" w:rsidR="00FB7C26" w:rsidRPr="007C530F" w:rsidRDefault="00FB7C26" w:rsidP="00FB7C26">
      <w:pPr>
        <w:autoSpaceDE w:val="0"/>
        <w:autoSpaceDN w:val="0"/>
        <w:spacing w:after="0" w:line="240" w:lineRule="auto"/>
        <w:ind w:right="-286"/>
        <w:jc w:val="both"/>
        <w:rPr>
          <w:rFonts w:asciiTheme="minorHAnsi" w:eastAsia="Times New Roman" w:hAnsiTheme="minorHAnsi"/>
          <w:lang w:val="en-GB" w:eastAsia="fr-FR"/>
        </w:rPr>
      </w:pPr>
      <w:r w:rsidRPr="007C530F">
        <w:rPr>
          <w:rFonts w:asciiTheme="minorHAnsi" w:eastAsia="Times New Roman" w:hAnsiTheme="minorHAnsi"/>
          <w:lang w:val="en-GB" w:eastAsia="fr-FR"/>
        </w:rPr>
        <w:t>The principal investigator renews the declaration of absence of conflict of interest on behalf of himself and of his team</w:t>
      </w:r>
    </w:p>
    <w:p w14:paraId="1740C35D" w14:textId="77777777" w:rsidR="00FB7C26" w:rsidRPr="007C530F" w:rsidRDefault="00FB7C26" w:rsidP="00FB7C26">
      <w:pPr>
        <w:autoSpaceDE w:val="0"/>
        <w:autoSpaceDN w:val="0"/>
        <w:spacing w:before="120" w:after="0" w:line="240" w:lineRule="auto"/>
        <w:ind w:right="-284"/>
        <w:jc w:val="both"/>
        <w:rPr>
          <w:rFonts w:asciiTheme="minorHAnsi" w:eastAsia="Times New Roman" w:hAnsiTheme="minorHAnsi"/>
          <w:lang w:val="en-GB" w:eastAsia="fr-FR"/>
        </w:rPr>
      </w:pPr>
      <w:r w:rsidRPr="007C530F">
        <w:rPr>
          <w:rFonts w:ascii="Segoe UI Symbol" w:eastAsia="Times New Roman" w:hAnsi="Segoe UI Symbol" w:cs="Segoe UI Symbol"/>
          <w:lang w:val="en-GB" w:eastAsia="fr-FR"/>
        </w:rPr>
        <w:t>☐</w:t>
      </w:r>
      <w:r w:rsidRPr="007C530F">
        <w:rPr>
          <w:rFonts w:asciiTheme="minorHAnsi" w:eastAsia="Times New Roman" w:hAnsiTheme="minorHAnsi"/>
          <w:lang w:val="en-GB" w:eastAsia="fr-FR"/>
        </w:rPr>
        <w:t xml:space="preserve"> YES</w:t>
      </w:r>
    </w:p>
    <w:p w14:paraId="2A937997" w14:textId="77777777" w:rsidR="00FB7C26" w:rsidRPr="007C530F" w:rsidRDefault="00FB7C26" w:rsidP="00FB7C26">
      <w:pPr>
        <w:autoSpaceDE w:val="0"/>
        <w:autoSpaceDN w:val="0"/>
        <w:spacing w:before="120" w:after="0" w:line="240" w:lineRule="auto"/>
        <w:ind w:right="-284"/>
        <w:jc w:val="both"/>
        <w:rPr>
          <w:rFonts w:asciiTheme="minorHAnsi" w:eastAsia="Times New Roman" w:hAnsiTheme="minorHAnsi"/>
          <w:lang w:val="en-GB" w:eastAsia="fr-FR"/>
        </w:rPr>
      </w:pPr>
      <w:r w:rsidRPr="007C530F">
        <w:rPr>
          <w:rFonts w:ascii="Segoe UI Symbol" w:eastAsia="Times New Roman" w:hAnsi="Segoe UI Symbol" w:cs="Segoe UI Symbol"/>
          <w:lang w:val="en-GB" w:eastAsia="fr-FR"/>
        </w:rPr>
        <w:t>☐</w:t>
      </w:r>
      <w:r w:rsidRPr="007C530F">
        <w:rPr>
          <w:rFonts w:asciiTheme="minorHAnsi" w:eastAsia="Times New Roman" w:hAnsiTheme="minorHAnsi"/>
          <w:lang w:val="en-GB" w:eastAsia="fr-FR"/>
        </w:rPr>
        <w:t xml:space="preserve"> NO (specify the name of the team member concerned):</w:t>
      </w:r>
    </w:p>
    <w:p w14:paraId="50C4D463" w14:textId="76AC4F2C" w:rsidR="006C4DE5" w:rsidRPr="007C530F" w:rsidRDefault="00FB7C26" w:rsidP="00FB7C26">
      <w:pPr>
        <w:autoSpaceDE w:val="0"/>
        <w:autoSpaceDN w:val="0"/>
        <w:spacing w:before="120" w:after="0" w:line="240" w:lineRule="auto"/>
        <w:ind w:right="-284"/>
        <w:jc w:val="both"/>
        <w:rPr>
          <w:rFonts w:asciiTheme="minorHAnsi" w:eastAsia="Times New Roman" w:hAnsiTheme="minorHAnsi"/>
          <w:lang w:val="en-GB" w:eastAsia="fr-FR"/>
        </w:rPr>
      </w:pPr>
      <w:r w:rsidRPr="007C530F">
        <w:rPr>
          <w:rFonts w:asciiTheme="minorHAnsi" w:eastAsia="Times New Roman" w:hAnsiTheme="minorHAnsi"/>
          <w:lang w:val="en-GB" w:eastAsia="fr-FR"/>
        </w:rPr>
        <w:t>Please provide us with a statement in the event of a potential conflict</w:t>
      </w:r>
    </w:p>
    <w:p w14:paraId="2A14B59B" w14:textId="7E6F7ABB" w:rsidR="006C4DE5" w:rsidRPr="007C530F" w:rsidRDefault="006C4DE5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15C44136" w14:textId="4738BFBD" w:rsidR="00FB7C26" w:rsidRPr="007C530F" w:rsidRDefault="00FB7C26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672091F8" w14:textId="77777777" w:rsidR="00FB7C26" w:rsidRPr="00142DA2" w:rsidRDefault="00FB7C26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7787B467" w14:textId="7DACC727" w:rsidR="006C4DE5" w:rsidRPr="00142DA2" w:rsidRDefault="00142DA2" w:rsidP="006C4DE5">
      <w:pPr>
        <w:autoSpaceDE w:val="0"/>
        <w:autoSpaceDN w:val="0"/>
        <w:spacing w:after="0" w:line="240" w:lineRule="auto"/>
        <w:ind w:right="-290"/>
        <w:jc w:val="both"/>
        <w:rPr>
          <w:rFonts w:asciiTheme="minorHAnsi" w:eastAsia="Times New Roman" w:hAnsiTheme="minorHAnsi"/>
          <w:lang w:val="en-GB" w:eastAsia="fr-FR"/>
        </w:rPr>
      </w:pPr>
      <w:r w:rsidRPr="009362ED">
        <w:rPr>
          <w:rFonts w:asciiTheme="minorHAnsi" w:hAnsiTheme="minorHAnsi"/>
          <w:lang w:val="en-GB"/>
        </w:rPr>
        <w:t xml:space="preserve">TO </w:t>
      </w:r>
      <w:proofErr w:type="gramStart"/>
      <w:r w:rsidRPr="009362ED">
        <w:rPr>
          <w:rFonts w:asciiTheme="minorHAnsi" w:hAnsiTheme="minorHAnsi"/>
          <w:lang w:val="en-GB"/>
        </w:rPr>
        <w:t>BE COMPLETED</w:t>
      </w:r>
      <w:proofErr w:type="gramEnd"/>
      <w:r w:rsidRPr="009362ED">
        <w:rPr>
          <w:rFonts w:asciiTheme="minorHAnsi" w:hAnsiTheme="minorHAnsi"/>
          <w:lang w:val="en-GB"/>
        </w:rPr>
        <w:t xml:space="preserve"> IN ALL CASES: Is the risk/benefit balance, based on study results, still positive for the participants (according to principal investigator’s opinion)</w:t>
      </w:r>
      <w:r w:rsidR="006C4DE5" w:rsidRPr="00142DA2">
        <w:rPr>
          <w:rFonts w:asciiTheme="minorHAnsi" w:eastAsia="Times New Roman" w:hAnsiTheme="minorHAnsi"/>
          <w:lang w:val="en-GB" w:eastAsia="fr-FR"/>
        </w:rPr>
        <w:t>?</w:t>
      </w:r>
    </w:p>
    <w:p w14:paraId="2C20BCFE" w14:textId="0498D764" w:rsidR="006C4DE5" w:rsidRPr="00FB7C26" w:rsidRDefault="007C530F" w:rsidP="006509C8">
      <w:pPr>
        <w:autoSpaceDE w:val="0"/>
        <w:autoSpaceDN w:val="0"/>
        <w:spacing w:before="120" w:after="120" w:line="240" w:lineRule="auto"/>
        <w:ind w:right="-902"/>
        <w:jc w:val="both"/>
        <w:rPr>
          <w:rFonts w:asciiTheme="minorHAnsi" w:eastAsia="Times New Roman" w:hAnsiTheme="minorHAnsi"/>
          <w:lang w:val="en-US" w:eastAsia="fr-FR"/>
        </w:rPr>
      </w:pPr>
      <w:sdt>
        <w:sdtPr>
          <w:rPr>
            <w:rFonts w:asciiTheme="minorHAnsi" w:eastAsia="Times New Roman" w:hAnsiTheme="minorHAnsi" w:cs="Arial"/>
            <w:lang w:val="en-US" w:eastAsia="fr-FR"/>
          </w:rPr>
          <w:id w:val="-149587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C8" w:rsidRPr="00FB7C26">
            <w:rPr>
              <w:rFonts w:ascii="MS Gothic" w:eastAsia="MS Gothic" w:hAnsi="MS Gothic" w:cs="Arial" w:hint="eastAsia"/>
              <w:lang w:val="en-US" w:eastAsia="fr-FR"/>
            </w:rPr>
            <w:t>☐</w:t>
          </w:r>
        </w:sdtContent>
      </w:sdt>
      <w:r w:rsidR="006C4DE5" w:rsidRPr="00FB7C26">
        <w:rPr>
          <w:rFonts w:asciiTheme="minorHAnsi" w:eastAsia="Times New Roman" w:hAnsiTheme="minorHAnsi"/>
          <w:lang w:val="en-US" w:eastAsia="fr-FR"/>
        </w:rPr>
        <w:t xml:space="preserve"> </w:t>
      </w:r>
      <w:r w:rsidR="00086C1C" w:rsidRPr="00FB7C26">
        <w:rPr>
          <w:rFonts w:asciiTheme="minorHAnsi" w:eastAsia="Times New Roman" w:hAnsiTheme="minorHAnsi"/>
          <w:lang w:val="en-US" w:eastAsia="fr-FR"/>
        </w:rPr>
        <w:t>YES</w:t>
      </w:r>
    </w:p>
    <w:p w14:paraId="7EFF3390" w14:textId="4D73C702" w:rsidR="006C4DE5" w:rsidRPr="00FB7C26" w:rsidRDefault="007C530F" w:rsidP="006509C8">
      <w:pPr>
        <w:autoSpaceDE w:val="0"/>
        <w:autoSpaceDN w:val="0"/>
        <w:spacing w:before="120" w:after="120" w:line="240" w:lineRule="auto"/>
        <w:ind w:right="-902"/>
        <w:jc w:val="both"/>
        <w:rPr>
          <w:rFonts w:asciiTheme="minorHAnsi" w:eastAsia="Times New Roman" w:hAnsiTheme="minorHAnsi"/>
          <w:lang w:val="en-US" w:eastAsia="fr-FR"/>
        </w:rPr>
      </w:pPr>
      <w:sdt>
        <w:sdtPr>
          <w:rPr>
            <w:rFonts w:asciiTheme="minorHAnsi" w:eastAsia="Times New Roman" w:hAnsiTheme="minorHAnsi" w:cs="Arial"/>
            <w:lang w:val="en-US" w:eastAsia="fr-FR"/>
          </w:rPr>
          <w:id w:val="-205438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DE5" w:rsidRPr="00FB7C26">
            <w:rPr>
              <w:rFonts w:ascii="MS Gothic" w:eastAsia="MS Gothic" w:hAnsi="MS Gothic" w:cs="MS Gothic" w:hint="eastAsia"/>
              <w:lang w:val="en-US" w:eastAsia="fr-FR"/>
            </w:rPr>
            <w:t>☐</w:t>
          </w:r>
        </w:sdtContent>
      </w:sdt>
      <w:r w:rsidR="006C4DE5" w:rsidRPr="00FB7C26">
        <w:rPr>
          <w:rFonts w:asciiTheme="minorHAnsi" w:eastAsia="Times New Roman" w:hAnsiTheme="minorHAnsi"/>
          <w:lang w:val="en-US" w:eastAsia="fr-FR"/>
        </w:rPr>
        <w:t xml:space="preserve"> </w:t>
      </w:r>
      <w:r w:rsidR="00142DA2" w:rsidRPr="009362ED">
        <w:rPr>
          <w:rFonts w:asciiTheme="minorHAnsi" w:hAnsiTheme="minorHAnsi"/>
          <w:lang w:val="en-GB"/>
        </w:rPr>
        <w:t>NO (please specify)</w:t>
      </w:r>
    </w:p>
    <w:p w14:paraId="1F6A0C9B" w14:textId="77777777" w:rsidR="006C4DE5" w:rsidRPr="00FB7C26" w:rsidRDefault="006C4DE5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US" w:eastAsia="fr-FR"/>
        </w:rPr>
      </w:pPr>
    </w:p>
    <w:p w14:paraId="4272625C" w14:textId="77777777" w:rsidR="006C4DE5" w:rsidRPr="00FB7C26" w:rsidRDefault="006C4DE5" w:rsidP="006C4DE5">
      <w:pPr>
        <w:autoSpaceDE w:val="0"/>
        <w:autoSpaceDN w:val="0"/>
        <w:spacing w:after="0" w:line="240" w:lineRule="auto"/>
        <w:ind w:right="-900"/>
        <w:jc w:val="both"/>
        <w:rPr>
          <w:rFonts w:asciiTheme="minorHAnsi" w:eastAsia="Times New Roman" w:hAnsiTheme="minorHAnsi"/>
          <w:lang w:val="en-US" w:eastAsia="fr-FR"/>
        </w:rPr>
      </w:pPr>
    </w:p>
    <w:p w14:paraId="39344B46" w14:textId="77777777" w:rsidR="006C4DE5" w:rsidRPr="00FB7C26" w:rsidRDefault="006C4DE5" w:rsidP="006C4DE5">
      <w:pPr>
        <w:autoSpaceDE w:val="0"/>
        <w:autoSpaceDN w:val="0"/>
        <w:spacing w:after="0" w:line="240" w:lineRule="auto"/>
        <w:ind w:left="900" w:right="-900"/>
        <w:jc w:val="both"/>
        <w:rPr>
          <w:rFonts w:asciiTheme="minorHAnsi" w:eastAsia="Times New Roman" w:hAnsiTheme="minorHAnsi"/>
          <w:lang w:val="en-US" w:eastAsia="fr-FR"/>
        </w:rPr>
      </w:pPr>
    </w:p>
    <w:p w14:paraId="26388CD4" w14:textId="77777777" w:rsidR="006C4DE5" w:rsidRPr="00FB7C26" w:rsidRDefault="006C4DE5" w:rsidP="006C4DE5">
      <w:pPr>
        <w:spacing w:after="0" w:line="240" w:lineRule="auto"/>
        <w:jc w:val="both"/>
        <w:rPr>
          <w:rFonts w:asciiTheme="minorHAnsi" w:eastAsia="Times New Roman" w:hAnsiTheme="minorHAnsi"/>
          <w:lang w:val="en-US" w:eastAsia="fr-FR"/>
        </w:rPr>
      </w:pPr>
    </w:p>
    <w:p w14:paraId="627F7708" w14:textId="77777777" w:rsidR="006C4DE5" w:rsidRPr="00FB7C26" w:rsidRDefault="006C4DE5" w:rsidP="006C4DE5">
      <w:pPr>
        <w:spacing w:after="0" w:line="240" w:lineRule="auto"/>
        <w:jc w:val="both"/>
        <w:rPr>
          <w:rFonts w:asciiTheme="minorHAnsi" w:eastAsia="Times New Roman" w:hAnsiTheme="minorHAnsi"/>
          <w:lang w:val="en-US" w:eastAsia="fr-FR"/>
        </w:rPr>
      </w:pPr>
    </w:p>
    <w:p w14:paraId="4F065BD3" w14:textId="77777777" w:rsidR="006C4DE5" w:rsidRPr="00FB7C26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US" w:eastAsia="fr-FR"/>
        </w:rPr>
      </w:pPr>
      <w:proofErr w:type="gramStart"/>
      <w:r w:rsidRPr="00FB7C26">
        <w:rPr>
          <w:rFonts w:asciiTheme="minorHAnsi" w:eastAsia="Times New Roman" w:hAnsiTheme="minorHAnsi"/>
          <w:lang w:val="en-US" w:eastAsia="fr-FR"/>
        </w:rPr>
        <w:t>Date :</w:t>
      </w:r>
      <w:proofErr w:type="gramEnd"/>
      <w:r w:rsidRPr="00FB7C26">
        <w:rPr>
          <w:rFonts w:asciiTheme="minorHAnsi" w:eastAsia="Times New Roman" w:hAnsiTheme="minorHAnsi"/>
          <w:lang w:val="en-US" w:eastAsia="fr-FR"/>
        </w:rPr>
        <w:t xml:space="preserve"> </w:t>
      </w:r>
    </w:p>
    <w:p w14:paraId="41FD9966" w14:textId="77777777" w:rsidR="006C4DE5" w:rsidRPr="00FB7C26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US" w:eastAsia="fr-FR"/>
        </w:rPr>
      </w:pPr>
    </w:p>
    <w:p w14:paraId="38F2BF8A" w14:textId="6388FA24" w:rsidR="006C4DE5" w:rsidRPr="00142DA2" w:rsidRDefault="00142DA2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  <w:r w:rsidRPr="00142DA2">
        <w:rPr>
          <w:rFonts w:asciiTheme="minorHAnsi" w:hAnsiTheme="minorHAnsi"/>
          <w:lang w:val="en-GB"/>
        </w:rPr>
        <w:t xml:space="preserve">Name of principal </w:t>
      </w:r>
      <w:proofErr w:type="gramStart"/>
      <w:r w:rsidRPr="00142DA2">
        <w:rPr>
          <w:rFonts w:asciiTheme="minorHAnsi" w:hAnsiTheme="minorHAnsi"/>
          <w:lang w:val="en-GB"/>
        </w:rPr>
        <w:t>investigator </w:t>
      </w:r>
      <w:r w:rsidR="006C4DE5" w:rsidRPr="00142DA2">
        <w:rPr>
          <w:rFonts w:asciiTheme="minorHAnsi" w:eastAsia="Times New Roman" w:hAnsiTheme="minorHAnsi"/>
          <w:lang w:val="en-GB" w:eastAsia="fr-FR"/>
        </w:rPr>
        <w:t>:</w:t>
      </w:r>
      <w:proofErr w:type="gramEnd"/>
      <w:r w:rsidR="006C4DE5" w:rsidRPr="00142DA2">
        <w:rPr>
          <w:rFonts w:asciiTheme="minorHAnsi" w:eastAsia="Times New Roman" w:hAnsiTheme="minorHAnsi"/>
          <w:lang w:val="en-GB" w:eastAsia="fr-FR"/>
        </w:rPr>
        <w:t xml:space="preserve"> </w:t>
      </w:r>
    </w:p>
    <w:p w14:paraId="53AAD0AC" w14:textId="77777777" w:rsidR="006C4DE5" w:rsidRPr="00142DA2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</w:p>
    <w:p w14:paraId="5B143185" w14:textId="3AAE8985" w:rsidR="006C4DE5" w:rsidRPr="00142DA2" w:rsidRDefault="00142DA2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  <w:r w:rsidRPr="00142DA2">
        <w:rPr>
          <w:rFonts w:asciiTheme="minorHAnsi" w:hAnsiTheme="minorHAnsi"/>
          <w:lang w:val="en-GB"/>
        </w:rPr>
        <w:t xml:space="preserve">Signature of principal </w:t>
      </w:r>
      <w:proofErr w:type="gramStart"/>
      <w:r w:rsidRPr="00142DA2">
        <w:rPr>
          <w:rFonts w:asciiTheme="minorHAnsi" w:hAnsiTheme="minorHAnsi"/>
          <w:lang w:val="en-GB"/>
        </w:rPr>
        <w:t>investigator </w:t>
      </w:r>
      <w:r w:rsidR="006C4DE5" w:rsidRPr="00142DA2">
        <w:rPr>
          <w:rFonts w:asciiTheme="minorHAnsi" w:eastAsia="Times New Roman" w:hAnsiTheme="minorHAnsi"/>
          <w:lang w:val="en-GB" w:eastAsia="fr-FR"/>
        </w:rPr>
        <w:t>:</w:t>
      </w:r>
      <w:proofErr w:type="gramEnd"/>
      <w:r w:rsidR="006C4DE5" w:rsidRPr="00142DA2">
        <w:rPr>
          <w:rFonts w:asciiTheme="minorHAnsi" w:eastAsia="Times New Roman" w:hAnsiTheme="minorHAnsi"/>
          <w:lang w:val="en-GB" w:eastAsia="fr-FR"/>
        </w:rPr>
        <w:t xml:space="preserve"> </w:t>
      </w:r>
    </w:p>
    <w:p w14:paraId="30BCAFC2" w14:textId="77777777" w:rsidR="006C4DE5" w:rsidRPr="00142DA2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</w:p>
    <w:p w14:paraId="51AF634B" w14:textId="77777777" w:rsidR="006C4DE5" w:rsidRPr="00142DA2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</w:p>
    <w:p w14:paraId="50810877" w14:textId="77777777" w:rsidR="006C4DE5" w:rsidRPr="00142DA2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</w:p>
    <w:p w14:paraId="012E9D5E" w14:textId="77777777" w:rsidR="006C4DE5" w:rsidRPr="00142DA2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</w:p>
    <w:p w14:paraId="7457D458" w14:textId="77777777" w:rsidR="006C4DE5" w:rsidRPr="00142DA2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</w:p>
    <w:p w14:paraId="687A32D2" w14:textId="77777777" w:rsidR="006C4DE5" w:rsidRPr="00142DA2" w:rsidRDefault="006C4DE5" w:rsidP="006C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  <w:lang w:val="en-GB" w:eastAsia="fr-FR"/>
        </w:rPr>
      </w:pPr>
    </w:p>
    <w:p w14:paraId="32FC9B73" w14:textId="77777777" w:rsidR="006C4DE5" w:rsidRPr="00142DA2" w:rsidRDefault="006C4DE5" w:rsidP="006C4DE5">
      <w:pPr>
        <w:autoSpaceDE w:val="0"/>
        <w:autoSpaceDN w:val="0"/>
        <w:spacing w:after="0" w:line="240" w:lineRule="auto"/>
        <w:ind w:left="-900" w:right="-900"/>
        <w:jc w:val="both"/>
        <w:rPr>
          <w:rFonts w:asciiTheme="minorHAnsi" w:eastAsia="Times New Roman" w:hAnsiTheme="minorHAnsi"/>
          <w:lang w:val="en-GB" w:eastAsia="fr-FR"/>
        </w:rPr>
      </w:pPr>
    </w:p>
    <w:p w14:paraId="1FE4599B" w14:textId="77777777" w:rsidR="006C4DE5" w:rsidRPr="00142DA2" w:rsidRDefault="006C4DE5" w:rsidP="006C4DE5">
      <w:pPr>
        <w:spacing w:after="0" w:line="240" w:lineRule="auto"/>
        <w:rPr>
          <w:lang w:val="en-GB"/>
        </w:rPr>
      </w:pPr>
      <w:r w:rsidRPr="00142DA2">
        <w:rPr>
          <w:lang w:val="en-GB"/>
        </w:rPr>
        <w:t xml:space="preserve">   </w:t>
      </w:r>
      <w:permEnd w:id="2029457348"/>
    </w:p>
    <w:p w14:paraId="164E4616" w14:textId="77777777" w:rsidR="006C4DE5" w:rsidRPr="00142DA2" w:rsidRDefault="006C4DE5" w:rsidP="006C4DE5">
      <w:pPr>
        <w:spacing w:after="0" w:line="240" w:lineRule="auto"/>
        <w:rPr>
          <w:lang w:val="en-GB"/>
        </w:rPr>
      </w:pPr>
    </w:p>
    <w:p w14:paraId="2C962278" w14:textId="75BBC48A" w:rsidR="00B80FC9" w:rsidRPr="00142DA2" w:rsidRDefault="00B80FC9" w:rsidP="006C4DE5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sectPr w:rsidR="00B80FC9" w:rsidRPr="00142DA2" w:rsidSect="006C4D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851" w:left="1418" w:header="709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6227B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2C96227C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4528"/>
    </w:tblGrid>
    <w:tr w:rsidR="00545839" w:rsidRPr="002C3674" w14:paraId="2C962285" w14:textId="77777777" w:rsidTr="00545839">
      <w:trPr>
        <w:trHeight w:val="73"/>
      </w:trPr>
      <w:tc>
        <w:tcPr>
          <w:tcW w:w="4605" w:type="dxa"/>
          <w:vAlign w:val="center"/>
        </w:tcPr>
        <w:p w14:paraId="2C962283" w14:textId="32AECF34" w:rsidR="00545839" w:rsidRPr="00545839" w:rsidRDefault="00882F1B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r w:rsidRPr="006F645A"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213B7E9" wp14:editId="5BF0C106">
                    <wp:simplePos x="0" y="0"/>
                    <wp:positionH relativeFrom="column">
                      <wp:posOffset>1545590</wp:posOffset>
                    </wp:positionH>
                    <wp:positionV relativeFrom="paragraph">
                      <wp:posOffset>-287655</wp:posOffset>
                    </wp:positionV>
                    <wp:extent cx="3538220" cy="699770"/>
                    <wp:effectExtent l="0" t="0" r="24130" b="24130"/>
                    <wp:wrapNone/>
                    <wp:docPr id="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38220" cy="699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BA28EA" w14:textId="77777777" w:rsidR="00882F1B" w:rsidRPr="00095FC9" w:rsidRDefault="00882F1B" w:rsidP="00882F1B">
                                <w:pPr>
                                  <w:spacing w:after="60"/>
                                  <w:ind w:left="142"/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095FC9"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  <w:t>Please Note:</w:t>
                                </w:r>
                              </w:p>
                              <w:p w14:paraId="74C03B8D" w14:textId="77777777" w:rsidR="00882F1B" w:rsidRPr="00095FC9" w:rsidRDefault="00882F1B" w:rsidP="00882F1B">
                                <w:pPr>
                                  <w:ind w:left="142"/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095FC9"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  <w:t>Should any inconsistency or discrepancy occur between the French and the English version of this document, the French version shall prevail.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3B7E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21.7pt;margin-top:-22.65pt;width:278.6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">
                    <v:textbox>
                      <w:txbxContent>
                        <w:p w14:paraId="04BA28EA" w14:textId="77777777" w:rsidR="00882F1B" w:rsidRPr="00095FC9" w:rsidRDefault="00882F1B" w:rsidP="00882F1B">
                          <w:pPr>
                            <w:spacing w:after="60"/>
                            <w:ind w:left="142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 w:rsidRPr="00095FC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Please Note:</w:t>
                          </w:r>
                        </w:p>
                        <w:p w14:paraId="74C03B8D" w14:textId="77777777" w:rsidR="00882F1B" w:rsidRPr="00095FC9" w:rsidRDefault="00882F1B" w:rsidP="00882F1B">
                          <w:pPr>
                            <w:ind w:left="142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 w:rsidRPr="00095FC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Should any inconsistency or discrepancy occur between the French and the English version of this document, the French version shall prevail.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proofErr w:type="spellStart"/>
          <w:r w:rsidR="00545839"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="00545839" w:rsidRPr="00545839">
            <w:rPr>
              <w:rFonts w:cs="Calibri"/>
              <w:sz w:val="18"/>
              <w:szCs w:val="18"/>
            </w:rPr>
            <w:t xml:space="preserve"> le </w:t>
          </w:r>
          <w:r w:rsidR="00545839" w:rsidRPr="00545839">
            <w:rPr>
              <w:rFonts w:cs="Calibri"/>
              <w:sz w:val="18"/>
              <w:szCs w:val="18"/>
            </w:rPr>
            <w:fldChar w:fldCharType="begin"/>
          </w:r>
          <w:r w:rsidR="00545839"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="00545839" w:rsidRPr="00545839">
            <w:rPr>
              <w:rFonts w:cs="Calibri"/>
              <w:sz w:val="18"/>
              <w:szCs w:val="18"/>
            </w:rPr>
            <w:fldChar w:fldCharType="separate"/>
          </w:r>
          <w:r w:rsidR="000E4B40">
            <w:rPr>
              <w:rFonts w:cs="Calibri"/>
              <w:noProof/>
              <w:sz w:val="18"/>
              <w:szCs w:val="18"/>
            </w:rPr>
            <w:t>14/02/2022 18:06</w:t>
          </w:r>
          <w:r w:rsidR="00545839"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C962284" w14:textId="566106CC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7C530F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7C530F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C962286" w14:textId="77777777" w:rsidR="00545839" w:rsidRDefault="00545839" w:rsidP="00545839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4528"/>
    </w:tblGrid>
    <w:tr w:rsidR="00545839" w:rsidRPr="002C3674" w14:paraId="2C962297" w14:textId="77777777" w:rsidTr="00051EB9">
      <w:trPr>
        <w:trHeight w:val="73"/>
      </w:trPr>
      <w:tc>
        <w:tcPr>
          <w:tcW w:w="4605" w:type="dxa"/>
          <w:vAlign w:val="center"/>
        </w:tcPr>
        <w:p w14:paraId="2C962295" w14:textId="194210CB" w:rsidR="00545839" w:rsidRPr="00545839" w:rsidRDefault="00882F1B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r w:rsidRPr="006F645A"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974DF8" wp14:editId="02C61903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-177800</wp:posOffset>
                    </wp:positionV>
                    <wp:extent cx="3538220" cy="699770"/>
                    <wp:effectExtent l="0" t="0" r="24130" b="24130"/>
                    <wp:wrapNone/>
                    <wp:docPr id="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38220" cy="699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0164C" w14:textId="77777777" w:rsidR="00882F1B" w:rsidRPr="00095FC9" w:rsidRDefault="00882F1B" w:rsidP="00882F1B">
                                <w:pPr>
                                  <w:spacing w:after="60"/>
                                  <w:ind w:left="142"/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095FC9"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  <w:t>Please Note:</w:t>
                                </w:r>
                              </w:p>
                              <w:p w14:paraId="0A145F58" w14:textId="77777777" w:rsidR="00882F1B" w:rsidRPr="00095FC9" w:rsidRDefault="00882F1B" w:rsidP="00882F1B">
                                <w:pPr>
                                  <w:ind w:left="142"/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095FC9">
                                  <w:rPr>
                                    <w:rFonts w:ascii="Arial" w:hAnsi="Arial" w:cs="Arial"/>
                                    <w:color w:val="002060"/>
                                    <w:sz w:val="18"/>
                                    <w:szCs w:val="18"/>
                                    <w:lang w:val="en-US"/>
                                  </w:rPr>
                                  <w:t>Should any inconsistency or discrepancy occur between the French and the English version of this document, the French version shall prevail.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974DF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122.4pt;margin-top:-14pt;width:278.6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">
                    <v:textbox>
                      <w:txbxContent>
                        <w:p w14:paraId="7F70164C" w14:textId="77777777" w:rsidR="00882F1B" w:rsidRPr="00095FC9" w:rsidRDefault="00882F1B" w:rsidP="00882F1B">
                          <w:pPr>
                            <w:spacing w:after="60"/>
                            <w:ind w:left="142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 w:rsidRPr="00095FC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Please Note:</w:t>
                          </w:r>
                        </w:p>
                        <w:p w14:paraId="0A145F58" w14:textId="77777777" w:rsidR="00882F1B" w:rsidRPr="00095FC9" w:rsidRDefault="00882F1B" w:rsidP="00882F1B">
                          <w:pPr>
                            <w:ind w:left="142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 w:rsidRPr="00095FC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Should any inconsistency or discrepancy occur between the French and the English version of this document, the French version shall prevail.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proofErr w:type="spellStart"/>
          <w:r w:rsidR="00545839"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="00545839" w:rsidRPr="00545839">
            <w:rPr>
              <w:rFonts w:cs="Calibri"/>
              <w:sz w:val="18"/>
              <w:szCs w:val="18"/>
            </w:rPr>
            <w:t xml:space="preserve"> le </w:t>
          </w:r>
          <w:r w:rsidR="00545839" w:rsidRPr="00545839">
            <w:rPr>
              <w:rFonts w:cs="Calibri"/>
              <w:sz w:val="18"/>
              <w:szCs w:val="18"/>
            </w:rPr>
            <w:fldChar w:fldCharType="begin"/>
          </w:r>
          <w:r w:rsidR="00545839"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="00545839" w:rsidRPr="00545839">
            <w:rPr>
              <w:rFonts w:cs="Calibri"/>
              <w:sz w:val="18"/>
              <w:szCs w:val="18"/>
            </w:rPr>
            <w:fldChar w:fldCharType="separate"/>
          </w:r>
          <w:r w:rsidR="000E4B40">
            <w:rPr>
              <w:rFonts w:cs="Calibri"/>
              <w:noProof/>
              <w:sz w:val="18"/>
              <w:szCs w:val="18"/>
            </w:rPr>
            <w:t>14/02/2022 18:06</w:t>
          </w:r>
          <w:r w:rsidR="00545839"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C962296" w14:textId="6A1E9D6D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7C530F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7C530F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C962298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62279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2C96227A" w14:textId="77777777" w:rsidR="005E1A9A" w:rsidRDefault="005E1A9A" w:rsidP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6750"/>
    </w:tblGrid>
    <w:tr w:rsidR="00404C4B" w:rsidRPr="007C530F" w14:paraId="2C962280" w14:textId="77777777" w:rsidTr="003960EF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9" w:type="pct"/>
              <w:vAlign w:val="center"/>
            </w:tcPr>
            <w:p w14:paraId="2C96227E" w14:textId="52A84CC9" w:rsidR="00404C4B" w:rsidRPr="00EC2C24" w:rsidRDefault="007C530F" w:rsidP="00404C4B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en-GB"/>
                </w:rPr>
                <w:t>CEHF-FORM-110-3.0</w:t>
              </w:r>
            </w:p>
          </w:tc>
        </w:sdtContent>
      </w:sdt>
      <w:sdt>
        <w:sdtPr>
          <w:rPr>
            <w:b/>
            <w:sz w:val="20"/>
            <w:szCs w:val="20"/>
          </w:rPr>
          <w:alias w:val="Titre "/>
          <w:id w:val="21115387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21" w:type="pct"/>
              <w:vAlign w:val="center"/>
            </w:tcPr>
            <w:p w14:paraId="2C96227F" w14:textId="26E72288" w:rsidR="00404C4B" w:rsidRPr="00545839" w:rsidRDefault="00404C4B" w:rsidP="00404C4B">
              <w:pPr>
                <w:spacing w:after="0"/>
                <w:ind w:left="-428"/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>Follow-up                           Annual report form</w:t>
              </w:r>
            </w:p>
          </w:tc>
        </w:sdtContent>
      </w:sdt>
    </w:tr>
  </w:tbl>
  <w:p w14:paraId="2C962281" w14:textId="77777777" w:rsidR="002A7A46" w:rsidRPr="00086C1C" w:rsidRDefault="002A7A46" w:rsidP="00545839">
    <w:pPr>
      <w:pStyle w:val="En-tt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2C96228A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2C962287" w14:textId="77777777" w:rsidR="00CB5A97" w:rsidRPr="003A4ED8" w:rsidRDefault="00CB5A97" w:rsidP="0008086E">
          <w:pPr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2C962299" wp14:editId="6BAE9DBD">
                <wp:simplePos x="0" y="0"/>
                <wp:positionH relativeFrom="column">
                  <wp:posOffset>-17145</wp:posOffset>
                </wp:positionH>
                <wp:positionV relativeFrom="paragraph">
                  <wp:posOffset>55245</wp:posOffset>
                </wp:positionV>
                <wp:extent cx="1491615" cy="561975"/>
                <wp:effectExtent l="0" t="0" r="0" b="0"/>
                <wp:wrapNone/>
                <wp:docPr id="43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6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sdt>
          <w:sdtPr>
            <w:rPr>
              <w:sz w:val="32"/>
              <w:lang w:val="en-US"/>
            </w:rPr>
            <w:alias w:val="Titre "/>
            <w:id w:val="-90922526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C962288" w14:textId="2B7335D7" w:rsidR="00CB5A97" w:rsidRPr="00404C4B" w:rsidRDefault="00404C4B" w:rsidP="00404C4B">
              <w:pPr>
                <w:ind w:left="601" w:right="601"/>
                <w:jc w:val="center"/>
                <w:rPr>
                  <w:sz w:val="18"/>
                  <w:lang w:val="en-US"/>
                </w:rPr>
              </w:pPr>
              <w:r w:rsidRPr="00404C4B">
                <w:rPr>
                  <w:sz w:val="32"/>
                  <w:lang w:val="en-US"/>
                </w:rPr>
                <w:t>Follow-up                           Annual report form</w:t>
              </w:r>
            </w:p>
          </w:sdtContent>
        </w:sdt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C962289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2C96229B" wp14:editId="2C96229C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2C96228E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2C96228B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2C96228C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C96228D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2C962293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C96228F" w14:textId="19B449B6" w:rsidR="00005573" w:rsidRPr="00B80FC9" w:rsidRDefault="0026072E" w:rsidP="007C530F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CEHF-FORM</w:t>
              </w:r>
              <w:r w:rsidR="006C4DE5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-110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7C530F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3</w:t>
              </w:r>
              <w:r w:rsidR="006C4DE5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.0</w:t>
              </w:r>
            </w:p>
          </w:sdtContent>
        </w:sdt>
      </w:tc>
      <w:tc>
        <w:tcPr>
          <w:tcW w:w="4820" w:type="dxa"/>
          <w:vMerge/>
          <w:vAlign w:val="center"/>
        </w:tcPr>
        <w:p w14:paraId="2C962290" w14:textId="77777777" w:rsidR="00005573" w:rsidRPr="00B80FC9" w:rsidRDefault="00005573" w:rsidP="00051EB9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2C962291" w14:textId="77777777" w:rsidR="00005573" w:rsidRDefault="00005573" w:rsidP="00051EB9">
          <w:pPr>
            <w:pStyle w:val="CorpsTableauSOP"/>
            <w:jc w:val="center"/>
          </w:pPr>
          <w:r>
            <w:t>Date d’application :</w:t>
          </w:r>
        </w:p>
        <w:p w14:paraId="2C962292" w14:textId="04F09755" w:rsidR="00005573" w:rsidRPr="00D77C73" w:rsidRDefault="007C530F" w:rsidP="007C530F">
          <w:pPr>
            <w:pStyle w:val="CorpsTableauSOP"/>
            <w:jc w:val="center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22-03-15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C6091F">
                <w:t>15/0</w:t>
              </w:r>
              <w:r>
                <w:t>3</w:t>
              </w:r>
              <w:r w:rsidR="00C6091F">
                <w:t>/2022</w:t>
              </w:r>
            </w:sdtContent>
          </w:sdt>
        </w:p>
      </w:tc>
    </w:tr>
  </w:tbl>
  <w:p w14:paraId="2C962294" w14:textId="77777777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96C5446"/>
    <w:multiLevelType w:val="hybridMultilevel"/>
    <w:tmpl w:val="79CA9CF6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E80E90"/>
    <w:multiLevelType w:val="hybridMultilevel"/>
    <w:tmpl w:val="994ED61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5219B5"/>
    <w:multiLevelType w:val="hybridMultilevel"/>
    <w:tmpl w:val="2902BA8C"/>
    <w:lvl w:ilvl="0" w:tplc="2B64E0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5"/>
  </w:num>
  <w:num w:numId="19">
    <w:abstractNumId w:val="12"/>
  </w:num>
  <w:num w:numId="20">
    <w:abstractNumId w:val="9"/>
  </w:num>
  <w:num w:numId="21">
    <w:abstractNumId w:val="5"/>
  </w:num>
  <w:num w:numId="22">
    <w:abstractNumId w:val="17"/>
  </w:num>
  <w:num w:numId="23">
    <w:abstractNumId w:val="11"/>
  </w:num>
  <w:num w:numId="24">
    <w:abstractNumId w:val="16"/>
  </w:num>
  <w:num w:numId="25">
    <w:abstractNumId w:val="8"/>
  </w:num>
  <w:num w:numId="26">
    <w:abstractNumId w:val="10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6"/>
    <w:rsid w:val="00005573"/>
    <w:rsid w:val="00052507"/>
    <w:rsid w:val="00067EA2"/>
    <w:rsid w:val="0008086E"/>
    <w:rsid w:val="00083CA2"/>
    <w:rsid w:val="00086C1C"/>
    <w:rsid w:val="000E4B40"/>
    <w:rsid w:val="000F508C"/>
    <w:rsid w:val="00142DA2"/>
    <w:rsid w:val="001941B6"/>
    <w:rsid w:val="001A5CCF"/>
    <w:rsid w:val="001B0DC7"/>
    <w:rsid w:val="001D3FDF"/>
    <w:rsid w:val="00260690"/>
    <w:rsid w:val="0026072E"/>
    <w:rsid w:val="0027287B"/>
    <w:rsid w:val="002A3A36"/>
    <w:rsid w:val="002A7A46"/>
    <w:rsid w:val="00312206"/>
    <w:rsid w:val="0034505D"/>
    <w:rsid w:val="003960EF"/>
    <w:rsid w:val="003D7084"/>
    <w:rsid w:val="003E497F"/>
    <w:rsid w:val="00404C4B"/>
    <w:rsid w:val="0044004D"/>
    <w:rsid w:val="00475896"/>
    <w:rsid w:val="00476CF6"/>
    <w:rsid w:val="004A2A54"/>
    <w:rsid w:val="00501A11"/>
    <w:rsid w:val="00545839"/>
    <w:rsid w:val="005539AA"/>
    <w:rsid w:val="00597028"/>
    <w:rsid w:val="005B0DE1"/>
    <w:rsid w:val="005D03C0"/>
    <w:rsid w:val="005D1750"/>
    <w:rsid w:val="005E1A9A"/>
    <w:rsid w:val="006509C8"/>
    <w:rsid w:val="006C4DE5"/>
    <w:rsid w:val="007146F0"/>
    <w:rsid w:val="00746223"/>
    <w:rsid w:val="00753B58"/>
    <w:rsid w:val="0077501C"/>
    <w:rsid w:val="007C530F"/>
    <w:rsid w:val="007D06BA"/>
    <w:rsid w:val="00882F1B"/>
    <w:rsid w:val="008C1D7B"/>
    <w:rsid w:val="00914187"/>
    <w:rsid w:val="0092564F"/>
    <w:rsid w:val="00930DB7"/>
    <w:rsid w:val="00934071"/>
    <w:rsid w:val="00947608"/>
    <w:rsid w:val="0099596D"/>
    <w:rsid w:val="009E3698"/>
    <w:rsid w:val="009E5A87"/>
    <w:rsid w:val="009E64C4"/>
    <w:rsid w:val="00A57A87"/>
    <w:rsid w:val="00AC3DDC"/>
    <w:rsid w:val="00AC47DA"/>
    <w:rsid w:val="00B1575E"/>
    <w:rsid w:val="00B20A42"/>
    <w:rsid w:val="00B250D4"/>
    <w:rsid w:val="00B362F2"/>
    <w:rsid w:val="00B57BAD"/>
    <w:rsid w:val="00B715A6"/>
    <w:rsid w:val="00B80FC9"/>
    <w:rsid w:val="00B81245"/>
    <w:rsid w:val="00BE2133"/>
    <w:rsid w:val="00C0791C"/>
    <w:rsid w:val="00C21261"/>
    <w:rsid w:val="00C6091F"/>
    <w:rsid w:val="00C67AF6"/>
    <w:rsid w:val="00CB5A97"/>
    <w:rsid w:val="00CD783B"/>
    <w:rsid w:val="00CF6D44"/>
    <w:rsid w:val="00D4605E"/>
    <w:rsid w:val="00D61FF8"/>
    <w:rsid w:val="00DA6C0D"/>
    <w:rsid w:val="00DD7862"/>
    <w:rsid w:val="00E26E32"/>
    <w:rsid w:val="00E30780"/>
    <w:rsid w:val="00E36DBB"/>
    <w:rsid w:val="00F400ED"/>
    <w:rsid w:val="00F720B4"/>
    <w:rsid w:val="00F84077"/>
    <w:rsid w:val="00F90C5E"/>
    <w:rsid w:val="00FB0034"/>
    <w:rsid w:val="00FB7083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962276"/>
  <w15:docId w15:val="{E3E6B519-D95C-4823-99C9-A24F2E40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2157</Characters>
  <Application>Microsoft Office Word</Application>
  <DocSecurity>0</DocSecurity>
  <Lines>77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Follow-up                           Annual report form</vt:lpstr>
    </vt:vector>
  </TitlesOfParts>
  <Company>Cliniques Universitaires Saint-Luc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                          Annual report form</dc:title>
  <dc:subject>CEHF-FORM-110-3.0</dc:subject>
  <dc:creator>Vandenschrik Valérie</dc:creator>
  <cp:lastModifiedBy>HONTIS Anna-Maria</cp:lastModifiedBy>
  <cp:revision>3</cp:revision>
  <cp:lastPrinted>2022-02-14T17:06:00Z</cp:lastPrinted>
  <dcterms:created xsi:type="dcterms:W3CDTF">2022-03-07T18:25:00Z</dcterms:created>
  <dcterms:modified xsi:type="dcterms:W3CDTF">2022-03-07T18:27:00Z</dcterms:modified>
</cp:coreProperties>
</file>