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E0AF" w14:textId="1A205F95" w:rsidR="009F225C" w:rsidRPr="00304192" w:rsidRDefault="009F225C"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and the SPONSOR 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lastRenderedPageBreak/>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electronic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e CRF shall be reported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r w:rsidR="004E5D91" w:rsidRPr="00304192">
        <w:rPr>
          <w:szCs w:val="22"/>
        </w:rPr>
        <w:t xml:space="preserve">Pseudonymized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collected, pseudonymised</w:t>
      </w:r>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to the 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divisionals,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w:t>
      </w:r>
      <w:r w:rsidR="00D601F2" w:rsidRPr="00304192">
        <w:rPr>
          <w:szCs w:val="22"/>
        </w:rPr>
        <w:lastRenderedPageBreak/>
        <w:t>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authority(ies)</w:t>
      </w:r>
      <w:r w:rsidR="00B52DF0" w:rsidRPr="00304192">
        <w:rPr>
          <w:szCs w:val="22"/>
        </w:rPr>
        <w:t>,</w:t>
      </w:r>
      <w:r w:rsidR="004E1D4C" w:rsidRPr="00304192">
        <w:rPr>
          <w:szCs w:val="22"/>
        </w:rPr>
        <w:t xml:space="preserve"> </w:t>
      </w:r>
      <w:r w:rsidRPr="00304192">
        <w:rPr>
          <w:szCs w:val="22"/>
        </w:rPr>
        <w:t>and have been attached to the Protocol in the form of a Protocol amendment</w:t>
      </w:r>
      <w:r w:rsidR="005B6256" w:rsidRPr="00304192">
        <w:rPr>
          <w:szCs w:val="22"/>
        </w:rPr>
        <w:t xml:space="preserve">. Any amendments to the Protocol shall be considered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lastRenderedPageBreak/>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161726">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SPONSOR which </w:t>
      </w:r>
      <w:r w:rsidR="0055337E" w:rsidRPr="00304192">
        <w:rPr>
          <w:b w:val="0"/>
          <w:szCs w:val="22"/>
        </w:rPr>
        <w:t xml:space="preserve">shall </w:t>
      </w:r>
      <w:r w:rsidRPr="00304192">
        <w:rPr>
          <w:b w:val="0"/>
          <w:szCs w:val="22"/>
        </w:rPr>
        <w:t>be notified to the competent authorities in accordance with section 4.3 of the Communication of the Commission nr.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means any party who has been contracted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Within the scope of such cooperation, the INVESTIGATOR, who has been entrusted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lastRenderedPageBreak/>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that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/ies</w:t>
      </w:r>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case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r w:rsidRPr="00304192">
        <w:rPr>
          <w:rFonts w:ascii="Georgia" w:hAnsi="Georgia"/>
          <w:sz w:val="22"/>
        </w:rPr>
        <w:t xml:space="preserve"> </w:t>
      </w:r>
    </w:p>
    <w:p w14:paraId="75CA18A3" w14:textId="0B560E27" w:rsidR="007A232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ata may be limited</w:t>
      </w:r>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355D54BA" w14:textId="6CEF8A37"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 xml:space="preserve">If the </w:t>
      </w:r>
      <w:r>
        <w:rPr>
          <w:rFonts w:ascii="Georgia" w:hAnsi="Georgia"/>
          <w:sz w:val="22"/>
        </w:rPr>
        <w:t>SPONSOR</w:t>
      </w:r>
      <w:r w:rsidRPr="00953AB8">
        <w:rPr>
          <w:rFonts w:ascii="Georgia" w:hAnsi="Georgia"/>
          <w:sz w:val="22"/>
        </w:rPr>
        <w:t xml:space="preserve"> requests the use of an external platform that collect information directly from the </w:t>
      </w:r>
      <w:r w:rsidRPr="009E3291">
        <w:rPr>
          <w:rFonts w:ascii="Georgia" w:hAnsi="Georgia"/>
          <w:sz w:val="22"/>
        </w:rPr>
        <w:t xml:space="preserve">Study Participants </w:t>
      </w:r>
      <w:r w:rsidRPr="00953AB8">
        <w:rPr>
          <w:rFonts w:ascii="Georgia" w:hAnsi="Georgia"/>
          <w:sz w:val="22"/>
        </w:rPr>
        <w:t xml:space="preserve">or from </w:t>
      </w:r>
      <w:r>
        <w:rPr>
          <w:rFonts w:ascii="Georgia" w:hAnsi="Georgia"/>
          <w:sz w:val="22"/>
        </w:rPr>
        <w:t>St</w:t>
      </w:r>
      <w:bookmarkStart w:id="15" w:name="_GoBack"/>
      <w:bookmarkEnd w:id="15"/>
      <w:r>
        <w:rPr>
          <w:rFonts w:ascii="Georgia" w:hAnsi="Georgia"/>
          <w:sz w:val="22"/>
        </w:rPr>
        <w:t>udy staff</w:t>
      </w:r>
      <w:r w:rsidRPr="00953AB8">
        <w:rPr>
          <w:rFonts w:ascii="Georgia" w:hAnsi="Georgia"/>
          <w:sz w:val="22"/>
        </w:rPr>
        <w:t xml:space="preserve"> (for instance for reimbursement or payment to a Study Participant or collection of data via e-forms), it shall, as Data Controller, conclude a data processing agreement with each  platform provider, as Data Processor, in which all data protection obligations as defined in applicable law (including specifically the GDPR) shall be imposed on each Data Processor, including obligations to </w:t>
      </w:r>
      <w:r w:rsidRPr="00953AB8">
        <w:rPr>
          <w:rFonts w:ascii="Georgia" w:hAnsi="Georgia"/>
          <w:sz w:val="22"/>
        </w:rPr>
        <w:lastRenderedPageBreak/>
        <w:t xml:space="preserve">implement appropriate technical and organizational measures and to ensure that the processing of personal data meets the requirements of the applicable law.  </w:t>
      </w:r>
    </w:p>
    <w:p w14:paraId="7CC2C129" w14:textId="33BA3C1F"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 xml:space="preserve">Regarding the use of these platforms, </w:t>
      </w:r>
      <w:r>
        <w:rPr>
          <w:rFonts w:ascii="Georgia" w:hAnsi="Georgia"/>
          <w:sz w:val="22"/>
        </w:rPr>
        <w:t>SPONSOR</w:t>
      </w:r>
      <w:r w:rsidRPr="00953AB8">
        <w:rPr>
          <w:rFonts w:ascii="Georgia" w:hAnsi="Georgia"/>
          <w:sz w:val="22"/>
        </w:rPr>
        <w:t xml:space="preserve"> undertakes to provide </w:t>
      </w:r>
      <w:r w:rsidRPr="009E3291">
        <w:rPr>
          <w:rFonts w:ascii="Georgia" w:hAnsi="Georgia"/>
          <w:sz w:val="22"/>
        </w:rPr>
        <w:t xml:space="preserve">Study Participants </w:t>
      </w:r>
      <w:r w:rsidRPr="00953AB8">
        <w:rPr>
          <w:rFonts w:ascii="Georgia" w:hAnsi="Georgia"/>
          <w:sz w:val="22"/>
        </w:rPr>
        <w:t>with all the information required in accordance with Section 2 of Chapter III of GDPR and to have a basis of c</w:t>
      </w:r>
      <w:r>
        <w:rPr>
          <w:rFonts w:ascii="Georgia" w:hAnsi="Georgia"/>
          <w:sz w:val="22"/>
        </w:rPr>
        <w:t>onsent in compliance with GDPR.</w:t>
      </w:r>
    </w:p>
    <w:p w14:paraId="7F69AD42" w14:textId="56793210" w:rsidR="00953AB8" w:rsidRPr="00304192"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In accordance with the applicable standards for clinical studies, in order to protect the identity of the Study Participant, the SPONSOR declares and guarantees that it shall not receive any Personal Data from the platform provider that could identify a Study Participant. The SPONSOR shall ensure that its Data Processor agrees to abide to strict confidentiality provisions.</w:t>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 xml:space="preserve">by the SPONSOR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storage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tasks </w:t>
      </w:r>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r w:rsidRPr="00582AE2">
        <w:rPr>
          <w:i/>
          <w:szCs w:val="22"/>
        </w:rPr>
        <w:t xml:space="preserve">Any change of CRO during the course of the Study shall be notified in writing by the SPONSOR to the INSTITUTION and the INVESTIGATOR.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such notification can be given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 </w:t>
      </w:r>
      <w:r w:rsidRPr="00304192">
        <w:rPr>
          <w:sz w:val="22"/>
          <w:szCs w:val="22"/>
        </w:rPr>
        <w:t xml:space="preserve"> import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5FEB417F" w:rsidR="009F225C" w:rsidRPr="00304192" w:rsidRDefault="00504D0C" w:rsidP="009E4667">
      <w:pPr>
        <w:pStyle w:val="BBHeading4"/>
        <w:numPr>
          <w:ilvl w:val="4"/>
          <w:numId w:val="3"/>
        </w:numPr>
        <w:tabs>
          <w:tab w:val="clear" w:pos="1622"/>
          <w:tab w:val="left" w:pos="709"/>
        </w:tabs>
        <w:spacing w:before="240" w:after="0" w:line="280" w:lineRule="exact"/>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E4667">
        <w:rPr>
          <w:b w:val="0"/>
          <w:sz w:val="22"/>
          <w:szCs w:val="22"/>
          <w:lang w:val="en-US"/>
        </w:rPr>
        <w:t xml:space="preserve"> (</w:t>
      </w:r>
      <w:r w:rsidR="009E4667" w:rsidRPr="009E4667">
        <w:rPr>
          <w:b w:val="0"/>
          <w:sz w:val="22"/>
          <w:szCs w:val="22"/>
          <w:highlight w:val="yellow"/>
          <w:lang w:val="en-US"/>
        </w:rPr>
        <w:t>except in the case of a CTR/MDR study where approvals must be obtained by the SPONSOR</w:t>
      </w:r>
      <w:r w:rsidR="009E4667">
        <w:rPr>
          <w:b w:val="0"/>
          <w:sz w:val="22"/>
          <w:szCs w:val="22"/>
          <w:lang w:val="en-US"/>
        </w:rPr>
        <w:t>)</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r w:rsidRPr="00304192">
        <w:rPr>
          <w:b w:val="0"/>
          <w:sz w:val="22"/>
          <w:szCs w:val="22"/>
          <w:lang w:val="en-US"/>
        </w:rPr>
        <w:t>all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3F613CC" w:rsidR="009F225C" w:rsidRPr="00304192" w:rsidRDefault="009F225C" w:rsidP="009E4667">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Protocol</w:t>
      </w:r>
      <w:r w:rsidR="009E4667">
        <w:rPr>
          <w:sz w:val="22"/>
          <w:szCs w:val="22"/>
          <w:lang w:val="en-US"/>
        </w:rPr>
        <w:t xml:space="preserve"> (</w:t>
      </w:r>
      <w:r w:rsidR="009E4667" w:rsidRPr="009E4667">
        <w:rPr>
          <w:sz w:val="22"/>
          <w:szCs w:val="22"/>
          <w:highlight w:val="yellow"/>
          <w:lang w:val="en-US"/>
        </w:rPr>
        <w:t>except in the case of a CTR/MDR study where approvals must be obtained by the SPONSOR</w:t>
      </w:r>
      <w:r w:rsidR="009E4667">
        <w:rPr>
          <w:sz w:val="22"/>
          <w:szCs w:val="22"/>
          <w:lang w:val="en-US"/>
        </w:rPr>
        <w:t>)</w:t>
      </w:r>
      <w:r w:rsidRPr="00304192">
        <w:rPr>
          <w:sz w:val="22"/>
          <w:szCs w:val="22"/>
          <w:lang w:val="en-US"/>
        </w:rPr>
        <w:t xml:space="preserve">. The SPONSOR shall </w:t>
      </w:r>
      <w:r w:rsidR="00BA5F42" w:rsidRPr="00304192">
        <w:rPr>
          <w:sz w:val="22"/>
          <w:szCs w:val="22"/>
          <w:lang w:val="en-US"/>
        </w:rPr>
        <w:t xml:space="preserve">ensure that relevant parties shall be notified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is performed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shall for the purpose of this Article 3.2.4 have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w:t>
      </w:r>
      <w:r w:rsidR="00066040">
        <w:rPr>
          <w:sz w:val="22"/>
          <w:szCs w:val="22"/>
          <w:lang w:val="en-US"/>
        </w:rPr>
        <w:lastRenderedPageBreak/>
        <w:t>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n a public website (e.g. Clinicaltrials.gov.) and the published information can be publicly disclosed</w:t>
      </w:r>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r w:rsidRPr="00304192">
        <w:rPr>
          <w:sz w:val="22"/>
          <w:szCs w:val="22"/>
          <w:lang w:val="en-US"/>
        </w:rPr>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 xml:space="preserve">SPONSOR will ensure that multi-center Study reporting is reliable and valid,  statistically accurate, ethical, and unbiased. The same requirements are applicable if multi-center </w:t>
      </w:r>
      <w:r w:rsidR="00D601F2" w:rsidRPr="00304192">
        <w:rPr>
          <w:sz w:val="22"/>
          <w:szCs w:val="22"/>
          <w:lang w:val="en-US"/>
        </w:rPr>
        <w:t>Pseudonymized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r w:rsidRPr="005467DA">
        <w:rPr>
          <w:i/>
          <w:sz w:val="22"/>
          <w:szCs w:val="22"/>
          <w:lang w:val="en-US"/>
        </w:rPr>
        <w:t xml:space="preserve">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w:t>
      </w:r>
      <w:r w:rsidRPr="005467DA">
        <w:rPr>
          <w:i/>
          <w:sz w:val="22"/>
          <w:szCs w:val="22"/>
          <w:lang w:val="en-US"/>
        </w:rPr>
        <w:lastRenderedPageBreak/>
        <w:t>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xml:space="preserve">; (c) CRO will ensure that (i) CRO and SPONSOR will use trained and qualified employees or contractors to manage and coordinate the Study; (ii) the multi-center Study reporting is reliable and valid, statistically accurate, ethical, and unbiased. The same requirements are applicable if multi-center </w:t>
      </w:r>
      <w:r w:rsidR="00D601F2" w:rsidRPr="005467DA">
        <w:rPr>
          <w:i/>
          <w:sz w:val="22"/>
          <w:szCs w:val="22"/>
          <w:lang w:val="en-US"/>
        </w:rPr>
        <w:t>Pseudonymized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be used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The INVESTIGATOR will have the experience and capability to efficiently and expeditiously perform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to each Study Participant the nature of the Study, its purpose, the procedures, the expected duration as well as the potential benefits and risks. Each Study Participant must be informed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lastRenderedPageBreak/>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this 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r w:rsidRPr="005467DA">
        <w:rPr>
          <w:sz w:val="22"/>
          <w:szCs w:val="22"/>
        </w:rPr>
        <w:t>SPONSOR</w:t>
      </w:r>
      <w:r w:rsidR="00C6606A" w:rsidRPr="005467DA">
        <w:rPr>
          <w:sz w:val="22"/>
          <w:szCs w:val="22"/>
        </w:rPr>
        <w:t>’s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undertake that they are under no obligation or restriction which would in any way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lastRenderedPageBreak/>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6" w:name="_Ref101968949"/>
      <w:r w:rsidRPr="00304192">
        <w:rPr>
          <w:b/>
          <w:szCs w:val="22"/>
        </w:rPr>
        <w:t xml:space="preserve">OBLIGATIONS REGARDING </w:t>
      </w:r>
      <w:r w:rsidR="00BF5C7A" w:rsidRPr="00304192">
        <w:rPr>
          <w:b/>
          <w:szCs w:val="22"/>
        </w:rPr>
        <w:t>STUDY PARTICIPANT ENROLMENT</w:t>
      </w:r>
      <w:bookmarkEnd w:id="16"/>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A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r w:rsidRPr="005467DA">
        <w:rPr>
          <w:szCs w:val="22"/>
        </w:rPr>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can be increased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multi-center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has been reached.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shall upon receipt of the notice stop immediately further recruitment of </w:t>
      </w:r>
      <w:r w:rsidR="00676E42" w:rsidRPr="00383C27">
        <w:rPr>
          <w:i/>
          <w:szCs w:val="22"/>
        </w:rPr>
        <w:t>Study Participants</w:t>
      </w:r>
      <w:r w:rsidRPr="00383C27">
        <w:rPr>
          <w:i/>
          <w:szCs w:val="22"/>
        </w:rPr>
        <w:t xml:space="preserve">. Payments shall only be made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be provided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0055C6A2" w14:textId="3F99D9BB" w:rsidR="000B6A0F" w:rsidRPr="00521ECA" w:rsidRDefault="009F225C" w:rsidP="00521ECA">
      <w:pPr>
        <w:pStyle w:val="BBClause1"/>
        <w:numPr>
          <w:ilvl w:val="1"/>
          <w:numId w:val="8"/>
        </w:numPr>
        <w:tabs>
          <w:tab w:val="left" w:pos="709"/>
        </w:tabs>
        <w:spacing w:before="240" w:after="0" w:line="280" w:lineRule="exact"/>
        <w:rPr>
          <w:szCs w:val="22"/>
        </w:rPr>
      </w:pPr>
      <w:r w:rsidRPr="00521ECA">
        <w:rPr>
          <w:szCs w:val="22"/>
        </w:rPr>
        <w:lastRenderedPageBreak/>
        <w:t xml:space="preserve">Payment of any amount due by the SPONSOR to the INSTITUTION shall be in accordance with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00DB62B4" w:rsidRPr="00521ECA">
        <w:rPr>
          <w:szCs w:val="22"/>
        </w:rPr>
        <w:t xml:space="preserve">upon receipt of an invoice </w:t>
      </w:r>
      <w:r w:rsidR="00F6216F" w:rsidRPr="00521ECA">
        <w:rPr>
          <w:szCs w:val="22"/>
        </w:rPr>
        <w:t xml:space="preserve">issued </w:t>
      </w:r>
      <w:r w:rsidR="008D244B" w:rsidRPr="00521ECA">
        <w:rPr>
          <w:szCs w:val="22"/>
        </w:rPr>
        <w:t xml:space="preserve">by </w:t>
      </w:r>
      <w:r w:rsidR="00CD2B15" w:rsidRPr="00521ECA">
        <w:rPr>
          <w:szCs w:val="22"/>
        </w:rPr>
        <w:t xml:space="preserve">the INSTITUTION </w:t>
      </w:r>
      <w:r w:rsidR="00DB62B4" w:rsidRPr="00521ECA">
        <w:rPr>
          <w:szCs w:val="22"/>
        </w:rPr>
        <w:t>in accordance to</w:t>
      </w:r>
      <w:r w:rsidR="000B6A0F" w:rsidRPr="00521ECA">
        <w:rPr>
          <w:szCs w:val="22"/>
        </w:rPr>
        <w:t xml:space="preserve"> </w:t>
      </w:r>
      <w:r w:rsidR="000B6A0F" w:rsidRPr="00521ECA">
        <w:rPr>
          <w:szCs w:val="22"/>
        </w:rPr>
        <w:fldChar w:fldCharType="begin"/>
      </w:r>
      <w:r w:rsidR="000B6A0F" w:rsidRPr="00521ECA">
        <w:rPr>
          <w:szCs w:val="22"/>
        </w:rPr>
        <w:instrText xml:space="preserve"> REF SCHEDULE_D \h  \* MERGEFORMAT </w:instrText>
      </w:r>
      <w:r w:rsidR="000B6A0F" w:rsidRPr="00521ECA">
        <w:rPr>
          <w:szCs w:val="22"/>
        </w:rPr>
      </w:r>
      <w:r w:rsidR="000B6A0F" w:rsidRPr="00521ECA">
        <w:rPr>
          <w:szCs w:val="22"/>
        </w:rPr>
        <w:fldChar w:fldCharType="separate"/>
      </w:r>
      <w:r w:rsidR="000B6A0F" w:rsidRPr="00521ECA">
        <w:rPr>
          <w:szCs w:val="22"/>
        </w:rPr>
        <w:t>SCHEDULE D</w:t>
      </w:r>
      <w:r w:rsidR="00E11763" w:rsidRPr="00521ECA">
        <w:rPr>
          <w:szCs w:val="22"/>
        </w:rPr>
        <w:t>.</w:t>
      </w:r>
    </w:p>
    <w:p w14:paraId="33905E82" w14:textId="75B1DB96" w:rsidR="00765AF0" w:rsidRPr="00304192" w:rsidRDefault="000B6A0F" w:rsidP="000B6A0F">
      <w:pPr>
        <w:jc w:val="both"/>
        <w:rPr>
          <w:b/>
          <w:szCs w:val="22"/>
        </w:rPr>
      </w:pPr>
      <w:r w:rsidRPr="00521ECA">
        <w:rPr>
          <w:szCs w:val="22"/>
        </w:rPr>
        <w:fldChar w:fldCharType="end"/>
      </w: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7" w:name="_Ref454200037"/>
      <w:bookmarkStart w:id="18" w:name="_Ref295650809"/>
      <w:r w:rsidRPr="00304192">
        <w:rPr>
          <w:b/>
        </w:rPr>
        <w:t>TERM, TERMINATION AND SUSPENSION</w:t>
      </w:r>
      <w:bookmarkEnd w:id="17"/>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19" w:name="_Ref5182780"/>
      <w:bookmarkEnd w:id="18"/>
      <w:r w:rsidRPr="00304192">
        <w:rPr>
          <w:b/>
          <w:szCs w:val="22"/>
        </w:rPr>
        <w:t>TERM</w:t>
      </w:r>
      <w:bookmarkEnd w:id="19"/>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20" w:name="_Ref5192753"/>
      <w:r w:rsidRPr="00304192">
        <w:rPr>
          <w:sz w:val="22"/>
          <w:szCs w:val="22"/>
        </w:rPr>
        <w:t xml:space="preserve">This Agreement </w:t>
      </w:r>
      <w:r w:rsidRPr="00304192">
        <w:rPr>
          <w:sz w:val="22"/>
          <w:szCs w:val="22"/>
          <w:lang w:val="en-US"/>
        </w:rPr>
        <w:t xml:space="preserve">is a limited term agreement which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20"/>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r w:rsidRPr="00304192">
        <w:rPr>
          <w:sz w:val="22"/>
        </w:rPr>
        <w:t>Unless</w:t>
      </w:r>
      <w:r w:rsidRPr="00304192">
        <w:rPr>
          <w:sz w:val="22"/>
          <w:szCs w:val="22"/>
          <w:lang w:val="en-US"/>
        </w:rPr>
        <w:t xml:space="preserve"> earlier terminated in accordance with the provisions of this Agreement, </w:t>
      </w:r>
      <w:r w:rsidRPr="00304192">
        <w:rPr>
          <w:sz w:val="22"/>
          <w:szCs w:val="22"/>
        </w:rPr>
        <w:t>this Agreement shall continue until complete performance of the Study, i.e. when the last enrolled Study Participant has finished the treatment described in 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The Study is anticipated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terminate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r w:rsidR="004359D6" w:rsidRPr="00383C27">
        <w:rPr>
          <w:rFonts w:cs="Arial"/>
          <w:szCs w:val="22"/>
        </w:rPr>
        <w:t>5.1</w:t>
      </w:r>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1" w:name="_Ref295650885"/>
      <w:r w:rsidRPr="00304192">
        <w:rPr>
          <w:sz w:val="22"/>
          <w:szCs w:val="22"/>
        </w:rPr>
        <w:t>Termination for default</w:t>
      </w:r>
      <w:bookmarkEnd w:id="21"/>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r w:rsidRPr="00304192">
        <w:rPr>
          <w:rFonts w:ascii="Georgia" w:hAnsi="Georgia"/>
          <w:sz w:val="22"/>
          <w:szCs w:val="22"/>
        </w:rPr>
        <w:t xml:space="preserve">Either Party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2" w:name="_Ref5179845"/>
      <w:r w:rsidRPr="00304192">
        <w:rPr>
          <w:sz w:val="22"/>
          <w:szCs w:val="22"/>
        </w:rPr>
        <w:lastRenderedPageBreak/>
        <w:t xml:space="preserve">Termination </w:t>
      </w:r>
      <w:r w:rsidR="00347947" w:rsidRPr="00304192">
        <w:rPr>
          <w:sz w:val="22"/>
          <w:szCs w:val="22"/>
        </w:rPr>
        <w:t>for cause</w:t>
      </w:r>
      <w:bookmarkEnd w:id="22"/>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thirty (30) </w:t>
      </w:r>
      <w:r w:rsidR="00086B74" w:rsidRPr="005467DA">
        <w:rPr>
          <w:szCs w:val="22"/>
          <w:lang w:eastAsia="nl-NL"/>
        </w:rPr>
        <w:t>D</w:t>
      </w:r>
      <w:r w:rsidRPr="005467DA">
        <w:rPr>
          <w:szCs w:val="22"/>
          <w:lang w:eastAsia="nl-NL"/>
        </w:rPr>
        <w:t xml:space="preserve">ays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3" w:name="_Ref454200348"/>
      <w:r w:rsidRPr="00304192">
        <w:rPr>
          <w:sz w:val="22"/>
          <w:szCs w:val="22"/>
        </w:rPr>
        <w:t>Termination upon written notice</w:t>
      </w:r>
      <w:bookmarkEnd w:id="23"/>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r w:rsidR="009F225C" w:rsidRPr="00E37CFE">
        <w:rPr>
          <w:highlight w:val="yellow"/>
        </w:rPr>
        <w:t>thirty (30)</w:t>
      </w:r>
      <w:r w:rsidR="009F225C" w:rsidRPr="00E37CFE">
        <w:rPr>
          <w:lang w:val="en-US"/>
        </w:rPr>
        <w:t xml:space="preserve"> </w:t>
      </w:r>
      <w:r w:rsidR="00086B74" w:rsidRPr="00E37CFE">
        <w:t>D</w:t>
      </w:r>
      <w:r w:rsidR="009F225C" w:rsidRPr="00E37CFE">
        <w:t>ays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4"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4"/>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i</w:t>
      </w:r>
      <w:r w:rsidRPr="00383C27">
        <w:rPr>
          <w:sz w:val="22"/>
          <w:szCs w:val="22"/>
          <w:lang w:val="en-US" w:eastAsia="en-US"/>
        </w:rPr>
        <w:t>n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date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may be terminated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lastRenderedPageBreak/>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5" w:name="_Ref454200553"/>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5"/>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t xml:space="preserve">In the event this Agreement or the Study is terminated,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6" w:name="_Ref454200692"/>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 xml:space="preserve">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6"/>
      <w:r w:rsidR="009F225C" w:rsidRPr="00304192">
        <w:rPr>
          <w:sz w:val="22"/>
          <w:szCs w:val="22"/>
        </w:rPr>
        <w:t>No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lastRenderedPageBreak/>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(i)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r w:rsidR="009222C8" w:rsidRPr="00304192">
        <w:rPr>
          <w:rFonts w:cs="Arial"/>
          <w:sz w:val="22"/>
          <w:szCs w:val="22"/>
        </w:rPr>
        <w:t>all</w:t>
      </w:r>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within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7777777" w:rsidR="00612263" w:rsidRPr="00304192" w:rsidRDefault="00612263"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7" w:name="_Ref295652582"/>
      <w:r w:rsidRPr="00304192">
        <w:rPr>
          <w:b/>
          <w:szCs w:val="22"/>
        </w:rPr>
        <w:t>CONFIDENTIALITY, LEGAL PROTECTION AND PUBLICATION OF INVESTIGATION RESULTS, INTELLECTUAL PROPERTY</w:t>
      </w:r>
      <w:bookmarkEnd w:id="27"/>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8" w:name="_Ref295653054"/>
      <w:bookmarkStart w:id="29" w:name="_Ref5186051"/>
      <w:r w:rsidRPr="00EB1FC4">
        <w:rPr>
          <w:b/>
          <w:szCs w:val="22"/>
        </w:rPr>
        <w:t>C</w:t>
      </w:r>
      <w:bookmarkEnd w:id="28"/>
      <w:r w:rsidR="00EA0FBA" w:rsidRPr="00EB1FC4">
        <w:rPr>
          <w:b/>
          <w:szCs w:val="22"/>
        </w:rPr>
        <w:t>ONFIDENTIALITY</w:t>
      </w:r>
      <w:bookmarkEnd w:id="29"/>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w:t>
      </w:r>
      <w:r w:rsidRPr="00304192">
        <w:rPr>
          <w:rFonts w:cs="Arial"/>
          <w:szCs w:val="22"/>
        </w:rPr>
        <w:lastRenderedPageBreak/>
        <w:t xml:space="preserve">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r w:rsidRPr="00304192">
        <w:rPr>
          <w:szCs w:val="22"/>
        </w:rPr>
        <w:t>CONFIDENTIAL INFORMATION notably includes but is not limited to, (i)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30" w:name="_Ref5178935"/>
      <w:r w:rsidRPr="00FA20BD">
        <w:rPr>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30"/>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1"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w:t>
      </w:r>
      <w:r w:rsidR="005E2AE1" w:rsidRPr="00304192">
        <w:rPr>
          <w:sz w:val="22"/>
          <w:szCs w:val="22"/>
        </w:rPr>
        <w:lastRenderedPageBreak/>
        <w:t xml:space="preserve">be informed of, bound and obligated by similar provisions of confidentiality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1"/>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only for the purpose of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 xml:space="preserve">(i)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 If requested by the disclosing Party, such destruction shall be promptly confirmed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2" w:name="Article6_2"/>
      <w:bookmarkStart w:id="33" w:name="_Ref5189989"/>
      <w:bookmarkEnd w:id="32"/>
      <w:r w:rsidRPr="00EB1FC4">
        <w:rPr>
          <w:b/>
          <w:szCs w:val="22"/>
        </w:rPr>
        <w:t>OWNERSHIP AND USE OF DATA</w:t>
      </w:r>
      <w:bookmarkEnd w:id="33"/>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r w:rsidR="00D601F2" w:rsidRPr="00304192">
        <w:rPr>
          <w:szCs w:val="22"/>
        </w:rPr>
        <w:t xml:space="preserve">Pseudonymized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w:t>
      </w:r>
      <w:r w:rsidRPr="00304192">
        <w:rPr>
          <w:szCs w:val="22"/>
        </w:rPr>
        <w:lastRenderedPageBreak/>
        <w:t xml:space="preserve">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r w:rsidR="00D601F2" w:rsidRPr="00304192">
        <w:rPr>
          <w:szCs w:val="22"/>
        </w:rPr>
        <w:t xml:space="preserve">Pseudonymized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4" w:name="Article6_3"/>
      <w:bookmarkStart w:id="35" w:name="_Ref5190011"/>
      <w:bookmarkStart w:id="36" w:name="_Ref295650994"/>
      <w:bookmarkEnd w:id="34"/>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5"/>
      <w:r w:rsidRPr="00EB1FC4">
        <w:rPr>
          <w:b/>
          <w:szCs w:val="22"/>
        </w:rPr>
        <w:t xml:space="preserve"> </w:t>
      </w:r>
      <w:bookmarkEnd w:id="36"/>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based on the analysis of the consolidated data from all participating centers, as described in the Protocol by 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7" w:name="_Ref454201071"/>
      <w:bookmarkStart w:id="38" w:name="OLE_LINK1"/>
      <w:bookmarkStart w:id="39" w:name="OLE_LINK2"/>
      <w:r w:rsidRPr="00304192">
        <w:rPr>
          <w:sz w:val="22"/>
          <w:szCs w:val="22"/>
        </w:rPr>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(i) for the whole duration of the Study, (ii) before the Study Report is notified to the competent authorities and (iii) for a period of eighteen (18) months after the end of the Study or (iv) before the first SPONSOR PUBLICATION (if any), whichever occurs first.</w:t>
      </w:r>
      <w:bookmarkEnd w:id="37"/>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40" w:name="_Ref454201090"/>
      <w:r w:rsidRPr="00304192">
        <w:rPr>
          <w:sz w:val="22"/>
          <w:szCs w:val="22"/>
        </w:rPr>
        <w:t>Any draft of INSTITUTION PUBLICATION shall have to be submitted in writing to the SPONSOR for review and comments before it is submitted or otherwise disclosed.</w:t>
      </w:r>
      <w:bookmarkEnd w:id="40"/>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1" w:name="_Hlk99642306"/>
      <w:bookmarkEnd w:id="38"/>
      <w:bookmarkEnd w:id="39"/>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1"/>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r w:rsidRPr="00304192">
        <w:rPr>
          <w:szCs w:val="22"/>
          <w:highlight w:val="yellow"/>
        </w:rPr>
        <w:t xml:space="preserve">thirty (30)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w:t>
      </w:r>
      <w:r w:rsidRPr="00304192">
        <w:rPr>
          <w:szCs w:val="22"/>
        </w:rPr>
        <w:lastRenderedPageBreak/>
        <w:t>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r w:rsidRPr="00304192">
        <w:rPr>
          <w:rFonts w:cs="Arial"/>
          <w:szCs w:val="22"/>
        </w:rPr>
        <w:t xml:space="preserve">provided that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r w:rsidRPr="00304192">
        <w:rPr>
          <w:sz w:val="22"/>
          <w:szCs w:val="22"/>
        </w:rPr>
        <w:t xml:space="preserve"> upon the SPONSOR’s written request, provided the INSTITUTION and/or the INVESTIGATOR received the SPONSOR’s request before expiry of the review timelines. The ninety (90) </w:t>
      </w:r>
      <w:r w:rsidR="00086B74" w:rsidRPr="00304192">
        <w:rPr>
          <w:sz w:val="22"/>
          <w:szCs w:val="22"/>
        </w:rPr>
        <w:t>D</w:t>
      </w:r>
      <w:r w:rsidRPr="00304192">
        <w:rPr>
          <w:sz w:val="22"/>
          <w:szCs w:val="22"/>
        </w:rPr>
        <w:t xml:space="preserve">ays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r w:rsidRPr="00304192">
        <w:rPr>
          <w:sz w:val="22"/>
          <w:szCs w:val="22"/>
        </w:rPr>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Any INSTITUTION PUBLICATION shall explicitly make reference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w:t>
      </w:r>
      <w:r w:rsidRPr="00304192">
        <w:lastRenderedPageBreak/>
        <w:t xml:space="preserve">agreement of the Parties </w:t>
      </w:r>
      <w:r w:rsidRPr="00304192">
        <w:rPr>
          <w:sz w:val="22"/>
          <w:szCs w:val="22"/>
        </w:rPr>
        <w:t>and/or the INVESTIGATOR or by the said requirements of ICMJE.</w:t>
      </w:r>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Agreement each Party shall have the right to use the other Party’s Background IP solely and 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2"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and/or the Protocol, shall be and at all times remain the sole property of 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2"/>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shall, at the request and expense of the SPONSOR, execute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r w:rsidRPr="00304192">
        <w:rPr>
          <w:sz w:val="22"/>
          <w:szCs w:val="22"/>
        </w:rPr>
        <w:t xml:space="preserve">Know-How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lastRenderedPageBreak/>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actions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enable the SPONSOR to obtain patent rights or other proprietary protection in the SPONSOR's name concerning any of the foregoing. The INSTITUTION and/or the INVESTIGATOR shall be reimbursed for the time devoted to such activities and for the expenses incurred as a result of this assistance. In the event that SPONSOR, according to Applicable Law, cannot obtain or secure ownership for any Sponsor Owned Inventions, INSTITUTION and INVESTIGATOR hereby grant SPONSOR and agree to cause that any Study 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to refrain from filing or maintaining any such patent rights. In case any patent application is filed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3" w:name="_Ref295817536"/>
      <w:r w:rsidRPr="00304192">
        <w:rPr>
          <w:b/>
          <w:szCs w:val="22"/>
        </w:rPr>
        <w:t>INSURANCE AND INDEMNIFICATION</w:t>
      </w:r>
      <w:bookmarkEnd w:id="43"/>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either in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 xml:space="preserve">pertaining to the activities to be carried out pursuant to the obligations </w:t>
      </w:r>
      <w:r w:rsidR="00243670" w:rsidRPr="00304192">
        <w:rPr>
          <w:szCs w:val="22"/>
          <w:lang w:val="en-US"/>
        </w:rPr>
        <w:lastRenderedPageBreak/>
        <w:t xml:space="preserve">under this Agreement.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r w:rsidRPr="00304192">
        <w:rPr>
          <w:szCs w:val="22"/>
          <w:lang w:val="en-US"/>
        </w:rPr>
        <w:t>Neither Party shall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Without prejudice to SPONSOR’s</w:t>
      </w:r>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4" w:name="_Ref5191036"/>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(i)</w:t>
      </w:r>
      <w:r w:rsidR="00872301" w:rsidRPr="00BC08CA">
        <w:rPr>
          <w:rFonts w:cs="Arial"/>
          <w:szCs w:val="22"/>
          <w:lang w:val="en-US"/>
        </w:rPr>
        <w:t xml:space="preserve"> </w:t>
      </w:r>
      <w:r w:rsidR="00A04045" w:rsidRPr="00BC08CA">
        <w:rPr>
          <w:lang w:val="en-US"/>
        </w:rPr>
        <w:t xml:space="preserve">per occurrence an amount corresponding to 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 xml:space="preserve">.  </w:t>
      </w:r>
      <w:bookmarkEnd w:id="44"/>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t>In any case abovementioned</w:t>
      </w:r>
      <w:r w:rsidRPr="00304192">
        <w:rPr>
          <w:rFonts w:cs="Arial"/>
          <w:szCs w:val="22"/>
        </w:rPr>
        <w:t xml:space="preserve"> </w:t>
      </w:r>
      <w:r w:rsidR="008F4A1D" w:rsidRPr="00304192">
        <w:rPr>
          <w:rFonts w:cs="Arial"/>
          <w:szCs w:val="22"/>
        </w:rPr>
        <w:t xml:space="preserve">the </w:t>
      </w:r>
      <w:r w:rsidRPr="00304192">
        <w:rPr>
          <w:rFonts w:cs="Arial"/>
          <w:szCs w:val="22"/>
        </w:rPr>
        <w:t xml:space="preserve">INSTITUTION’s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51C751FA"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5"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5"/>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lastRenderedPageBreak/>
        <w:t xml:space="preserve">The SPONSOR declares and warrants </w:t>
      </w:r>
      <w:r w:rsidR="001A1DD4" w:rsidRPr="00304192">
        <w:rPr>
          <w:szCs w:val="22"/>
        </w:rPr>
        <w:t xml:space="preserve">that it has a civil liability insurance policy which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r w:rsidRPr="00304192">
        <w:rPr>
          <w:szCs w:val="22"/>
        </w:rPr>
        <w:t xml:space="preserve">shall be made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that Party or its agents or employees or to restrict or exclude any other liability of a Party which cannot be so restricted or excluded in law.</w:t>
      </w:r>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and verify any data records and reports in the INSTITUTION's and/or the INVESTIGATOR's possession, custody or control relating to the Study and shall submit such data records or reports to the said regulatory agency upon its request.</w:t>
      </w:r>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r w:rsidRPr="00304192">
        <w:rPr>
          <w:szCs w:val="22"/>
        </w:rPr>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lastRenderedPageBreak/>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(i)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be amended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r w:rsidRPr="00304192">
        <w:rPr>
          <w:rFonts w:eastAsiaTheme="minorHAnsi" w:cstheme="minorBidi"/>
          <w:szCs w:val="22"/>
          <w:lang w:val="en-US" w:eastAsia="en-US"/>
        </w:rPr>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6"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7" w:name="_Ref5261728"/>
      <w:bookmarkEnd w:id="46"/>
      <w:r w:rsidRPr="00512FC0">
        <w:rPr>
          <w:b/>
          <w:szCs w:val="22"/>
        </w:rPr>
        <w:t>NOTIFICATION</w:t>
      </w:r>
      <w:bookmarkEnd w:id="47"/>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lastRenderedPageBreak/>
        <w:t>A</w:t>
      </w:r>
      <w:r w:rsidR="009F225C" w:rsidRPr="00304192">
        <w:rPr>
          <w:szCs w:val="22"/>
        </w:rPr>
        <w:t>ll notice</w:t>
      </w:r>
      <w:r w:rsidRPr="00304192">
        <w:rPr>
          <w:szCs w:val="22"/>
        </w:rPr>
        <w:t>s</w:t>
      </w:r>
      <w:r w:rsidR="009F225C" w:rsidRPr="00304192">
        <w:rPr>
          <w:szCs w:val="22"/>
        </w:rPr>
        <w:t xml:space="preserve"> required by this Agreement will be given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All notices will be given by one Party to the other at its address stated on the first page of this Agreement unless a change thereof previously has been given to the Party giving the notice.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shall be sent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shall be sent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No modification of this Agreement shall be deemed effective unless in writing and signed by each of the Parties hereto, and no waiver of any right set forth herein shall be 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not inconsistent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lastRenderedPageBreak/>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8" w:name="_Ref101973196"/>
      <w:r w:rsidRPr="00512FC0">
        <w:rPr>
          <w:b/>
          <w:szCs w:val="22"/>
        </w:rPr>
        <w:t>TAXES</w:t>
      </w:r>
      <w:bookmarkEnd w:id="48"/>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VAT will be regulated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In case services provided under this Agreement should be subject to VAT, the INSTITUTION shall be entitled to charge VAT at the legal rate in addition to the fees stated in this Agreement, provided the VAT is stated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r w:rsidRPr="00304192">
        <w:rPr>
          <w:szCs w:val="22"/>
        </w:rPr>
        <w:t>shall be construed and interpreted in accordance with the laws of Belgium, excluding its conflicts of law provisions.</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the event of any disputes, controversies or claims arising from or in connection with this Agreement or the breach thereof, the Parties shall try to settle this issue amicably between themselves. Should the Parties so fail within sixty (60) </w:t>
      </w:r>
      <w:r w:rsidR="00086B74" w:rsidRPr="00304192">
        <w:rPr>
          <w:szCs w:val="22"/>
        </w:rPr>
        <w:t>D</w:t>
      </w:r>
      <w:r w:rsidRPr="00304192">
        <w:rPr>
          <w:szCs w:val="22"/>
        </w:rPr>
        <w:t>ays from the first 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49" w:name="_Ref101967680"/>
      <w:r w:rsidRPr="00512FC0">
        <w:rPr>
          <w:b/>
          <w:szCs w:val="22"/>
        </w:rPr>
        <w:t>SUB-CONTRACTING - ASSIGN</w:t>
      </w:r>
      <w:r w:rsidR="004D03A4" w:rsidRPr="00512FC0">
        <w:rPr>
          <w:b/>
          <w:szCs w:val="22"/>
        </w:rPr>
        <w:t>MENT</w:t>
      </w:r>
      <w:bookmarkEnd w:id="49"/>
    </w:p>
    <w:p w14:paraId="0311918E" w14:textId="3B059ADC" w:rsidR="00115A41" w:rsidRPr="00304192" w:rsidRDefault="00481CC2" w:rsidP="00B107E0">
      <w:pPr>
        <w:pStyle w:val="BBBodyTextIndent2"/>
        <w:tabs>
          <w:tab w:val="left" w:pos="709"/>
        </w:tabs>
        <w:spacing w:before="240" w:after="0" w:line="280" w:lineRule="exact"/>
        <w:rPr>
          <w:rFonts w:cs="Arial"/>
          <w:szCs w:val="22"/>
        </w:rPr>
      </w:pPr>
      <w:r w:rsidRPr="00304192">
        <w:rPr>
          <w:szCs w:val="22"/>
        </w:rPr>
        <w:t xml:space="preserve">Neither Party may assign this Agreement or its obligations hereunder, nor may contract with third parties to perform any of its obligations hereunder, without the other Party's prior written consent which shall not be unreasonably withheld or delayed. 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lastRenderedPageBreak/>
        <w:t>If any of the provisions of or a portion of any provision of this Agreement is held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can be executed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will initiate the signature process and send an electronic document (such as a PDF document) of 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that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lastRenderedPageBreak/>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50" w:name="_Ref454202942"/>
      <w:bookmarkStart w:id="51" w:name="SCHEDULEA"/>
      <w:bookmarkEnd w:id="50"/>
      <w:r>
        <w:rPr>
          <w:b/>
          <w:szCs w:val="22"/>
        </w:rPr>
        <w:lastRenderedPageBreak/>
        <w:t>SCHEDULE A</w:t>
      </w:r>
      <w:r w:rsidR="00482797">
        <w:rPr>
          <w:b/>
          <w:szCs w:val="22"/>
        </w:rPr>
        <w:t xml:space="preserve"> </w:t>
      </w:r>
    </w:p>
    <w:bookmarkEnd w:id="51"/>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intended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has been reached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above required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4FDBC3E9" w:rsidR="000F7C35"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CF79079" w14:textId="3151F064" w:rsidR="00E44E60" w:rsidRDefault="00E44E60" w:rsidP="00E44E60">
      <w:pPr>
        <w:jc w:val="both"/>
        <w:rPr>
          <w:rFonts w:cs="Arial"/>
          <w:iCs/>
          <w:szCs w:val="22"/>
          <w:lang w:val="en-US"/>
        </w:rPr>
      </w:pPr>
    </w:p>
    <w:p w14:paraId="2F80062B" w14:textId="42460FB9" w:rsidR="00E44E60" w:rsidRPr="00E44E60" w:rsidRDefault="00E44E60" w:rsidP="00E44E60">
      <w:pPr>
        <w:jc w:val="both"/>
        <w:rPr>
          <w:rFonts w:cs="Arial"/>
          <w:iCs/>
          <w:szCs w:val="22"/>
          <w:lang w:val="en-US"/>
        </w:rPr>
      </w:pPr>
      <w:r w:rsidRPr="00E44E60">
        <w:rPr>
          <w:rFonts w:cs="Arial"/>
          <w:iCs/>
          <w:szCs w:val="22"/>
          <w:highlight w:val="yellow"/>
          <w:lang w:val="en-US"/>
        </w:rPr>
        <w:t>In case of amendment to this Agreement, the Parties shall have the opportunity to renegotiate in good faith the Budget, which could be readjusted according to the institutional fees or budget grid updated at the time of the Study amendment.</w:t>
      </w:r>
    </w:p>
    <w:p w14:paraId="34B262A1" w14:textId="77777777" w:rsidR="000F7C35" w:rsidRPr="00E44E60" w:rsidRDefault="000F7C35" w:rsidP="000F7C35">
      <w:pPr>
        <w:jc w:val="center"/>
        <w:rPr>
          <w:rFonts w:cs="Arial"/>
          <w:b/>
          <w:szCs w:val="22"/>
          <w:u w:val="single"/>
          <w:lang w:val="en-US"/>
        </w:rPr>
      </w:pPr>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Additional Assessments will be reimbursed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An archiving fee of €</w:t>
      </w:r>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Payments will be made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procedures which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Center (finance department). This request will mention the </w:t>
      </w:r>
      <w:r>
        <w:rPr>
          <w:rFonts w:cs="Arial"/>
          <w:szCs w:val="22"/>
        </w:rPr>
        <w:t>S</w:t>
      </w:r>
      <w:r w:rsidRPr="0004225F">
        <w:rPr>
          <w:rFonts w:cs="Arial"/>
          <w:szCs w:val="22"/>
        </w:rPr>
        <w:t xml:space="preserve">tudy reference xxxxx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shall be notified in case the request for invoice relates to the final payment. The details of this final payment and of all previous payments that have been made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2" w:name="SCHEDULEB"/>
      <w:bookmarkStart w:id="53" w:name="_Ref454202891"/>
      <w:r>
        <w:rPr>
          <w:b/>
          <w:szCs w:val="22"/>
        </w:rPr>
        <w:lastRenderedPageBreak/>
        <w:t>SCHEDULE B</w:t>
      </w:r>
      <w:bookmarkEnd w:id="52"/>
      <w:r w:rsidRPr="0004225F">
        <w:rPr>
          <w:b/>
          <w:szCs w:val="22"/>
        </w:rPr>
        <w:t xml:space="preserve"> </w:t>
      </w:r>
      <w:bookmarkEnd w:id="53"/>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[The latest version of the Protocol as approved by the relevant ethics committee is incorporated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4" w:name="SCHEDULE_C"/>
      <w:r>
        <w:rPr>
          <w:b/>
          <w:szCs w:val="22"/>
        </w:rPr>
        <w:lastRenderedPageBreak/>
        <w:t>SCHEDULE C</w:t>
      </w:r>
      <w:bookmarkEnd w:id="54"/>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[TO BE INSERTED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duly evidenced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 xml:space="preserve">shall use the device with appropriate skill and care during the entire duration of the Study. If damage is caused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of </w:t>
      </w:r>
      <w:r>
        <w:rPr>
          <w:rFonts w:ascii="Georgia" w:eastAsia="Times New Roman" w:hAnsi="Georgia" w:cs="Arial"/>
          <w:sz w:val="22"/>
          <w:szCs w:val="22"/>
          <w:lang w:val="en-GB" w:eastAsia="en-GB"/>
        </w:rPr>
        <w:t xml:space="preserve"> INSTITUTION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Equipment </w:t>
      </w:r>
      <w:r>
        <w:rPr>
          <w:rFonts w:ascii="Georgia" w:eastAsia="Times New Roman" w:hAnsi="Georgia" w:cs="Arial"/>
          <w:sz w:val="22"/>
          <w:szCs w:val="22"/>
          <w:lang w:val="en-GB" w:eastAsia="en-GB"/>
        </w:rPr>
        <w:t xml:space="preserve"> was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5" w:name="SCHEDULE_D"/>
      <w:r>
        <w:rPr>
          <w:b/>
          <w:szCs w:val="22"/>
        </w:rPr>
        <w:t>SCHEDULE D</w:t>
      </w:r>
    </w:p>
    <w:bookmarkEnd w:id="55"/>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[TO BE COMPLETED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lastRenderedPageBreak/>
        <w:t xml:space="preserve"> </w:t>
      </w:r>
      <w:bookmarkStart w:id="56" w:name="SCHEDULE_E"/>
      <w:r w:rsidRPr="00AF226D">
        <w:rPr>
          <w:b/>
          <w:szCs w:val="22"/>
          <w:highlight w:val="yellow"/>
        </w:rPr>
        <w:t>[Optional SCHEDULE E]</w:t>
      </w:r>
      <w:bookmarkEnd w:id="56"/>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must be exercised with dealings with public officials.  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be provided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lastRenderedPageBreak/>
        <w:t xml:space="preserve">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the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7" w:name="SCHEDULE_F"/>
      <w:r w:rsidRPr="00E03C42">
        <w:rPr>
          <w:b/>
          <w:szCs w:val="22"/>
          <w:highlight w:val="yellow"/>
        </w:rPr>
        <w:lastRenderedPageBreak/>
        <w:t>SCHEDULE F</w:t>
      </w:r>
      <w:bookmarkEnd w:id="57"/>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instructed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shall at all times maintain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8" w:name="_Ref5260803"/>
      <w:r w:rsidRPr="00F800C9">
        <w:rPr>
          <w:caps/>
          <w:sz w:val="20"/>
        </w:rPr>
        <w:t xml:space="preserve">The </w:t>
      </w:r>
      <w:r>
        <w:rPr>
          <w:caps/>
          <w:sz w:val="20"/>
        </w:rPr>
        <w:t>Processor</w:t>
      </w:r>
      <w:r w:rsidRPr="00F800C9">
        <w:rPr>
          <w:caps/>
          <w:sz w:val="20"/>
        </w:rPr>
        <w:t>'s obligations</w:t>
      </w:r>
      <w:bookmarkEnd w:id="58"/>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otherwise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59"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59"/>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cannot be awaited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 xml:space="preserve">restriction </w:t>
      </w:r>
      <w:r w:rsidRPr="00407F4B">
        <w:rPr>
          <w:rFonts w:ascii="Arial" w:hAnsi="Arial" w:cs="Arial"/>
          <w:sz w:val="20"/>
          <w:szCs w:val="20"/>
        </w:rPr>
        <w:lastRenderedPageBreak/>
        <w:t>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subprocessor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subprocessor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use of a subprocessor.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subprocessor.</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Prior to the engagement of a subprocessor, the </w:t>
      </w:r>
      <w:r>
        <w:rPr>
          <w:rFonts w:ascii="Arial" w:hAnsi="Arial" w:cs="Arial"/>
          <w:sz w:val="20"/>
          <w:szCs w:val="20"/>
        </w:rPr>
        <w:t>Processor</w:t>
      </w:r>
      <w:r w:rsidRPr="00F800C9">
        <w:rPr>
          <w:rFonts w:ascii="Arial" w:hAnsi="Arial" w:cs="Arial"/>
          <w:sz w:val="20"/>
          <w:szCs w:val="20"/>
        </w:rPr>
        <w:t xml:space="preserve">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subprocessor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subprocessor</w:t>
      </w:r>
      <w:r>
        <w:rPr>
          <w:rFonts w:ascii="Arial" w:hAnsi="Arial" w:cs="Arial"/>
          <w:sz w:val="20"/>
          <w:szCs w:val="20"/>
        </w:rPr>
        <w:t>’s</w:t>
      </w:r>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subprocessor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6553F72B"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until such time as provided by Applicable Laws </w:t>
      </w:r>
      <w:r w:rsidRPr="00F800C9">
        <w:rPr>
          <w:rFonts w:ascii="Arial" w:hAnsi="Arial" w:cs="Arial"/>
          <w:sz w:val="20"/>
          <w:szCs w:val="20"/>
        </w:rPr>
        <w:t xml:space="preserve">and regardless of whether the cooperation of the </w:t>
      </w:r>
      <w:r w:rsidR="005163DE">
        <w:rPr>
          <w:rFonts w:ascii="Arial" w:hAnsi="Arial" w:cs="Arial"/>
          <w:sz w:val="20"/>
          <w:szCs w:val="20"/>
        </w:rPr>
        <w:t>P</w:t>
      </w:r>
      <w:r w:rsidRPr="00F800C9">
        <w:rPr>
          <w:rFonts w:ascii="Arial" w:hAnsi="Arial" w:cs="Arial"/>
          <w:sz w:val="20"/>
          <w:szCs w:val="20"/>
        </w:rPr>
        <w:t>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to reasonably assist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of  </w:t>
      </w:r>
      <w:r>
        <w:rPr>
          <w:rFonts w:ascii="Arial" w:hAnsi="Arial" w:cs="Arial"/>
          <w:sz w:val="20"/>
          <w:szCs w:val="20"/>
        </w:rPr>
        <w:t xml:space="preserve">the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compliance with the obligation is no longer impeded by Union or Member State law,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2: Subprocessors</w:t>
      </w:r>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3 :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Annex 1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city and country of all locations where the 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2.</w:t>
      </w:r>
      <w:r w:rsidRPr="00F800C9">
        <w:rPr>
          <w:rFonts w:ascii="Arial" w:hAnsi="Arial" w:cs="Arial"/>
          <w:sz w:val="20"/>
          <w:szCs w:val="20"/>
        </w:rPr>
        <w:tab/>
        <w:t>The collection, registration and other processing of Personal Data must be legally authorized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must be implemented to protect </w:t>
      </w:r>
      <w:r>
        <w:rPr>
          <w:rFonts w:ascii="Arial" w:hAnsi="Arial" w:cs="Arial"/>
          <w:sz w:val="20"/>
          <w:szCs w:val="20"/>
        </w:rPr>
        <w:t>Personal D</w:t>
      </w:r>
      <w:r w:rsidRPr="00F800C9">
        <w:rPr>
          <w:rFonts w:ascii="Arial" w:hAnsi="Arial" w:cs="Arial"/>
          <w:sz w:val="20"/>
          <w:szCs w:val="20"/>
        </w:rPr>
        <w:t>ata against accidental or unlawful destruction, loss or impairment. Furthermore, it must be ensured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is prevented.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 xml:space="preserve">17.  Where the Personal Data is obtained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Annex 2 – Subprocessors</w:t>
      </w:r>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Clause 4 of the Data Processing Agreement – engages the parties listed below as subprocessors.</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Annex 3 -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0" w:name="SCHEDULE_G"/>
      <w:r w:rsidRPr="009E4F1E">
        <w:rPr>
          <w:b/>
          <w:szCs w:val="22"/>
          <w:highlight w:val="yellow"/>
        </w:rPr>
        <w:lastRenderedPageBreak/>
        <w:t>SCHEDULE G</w:t>
      </w:r>
      <w:bookmarkEnd w:id="60"/>
      <w:r>
        <w:rPr>
          <w:b/>
          <w:szCs w:val="22"/>
        </w:rPr>
        <w:t xml:space="preserve"> </w:t>
      </w:r>
    </w:p>
    <w:p w14:paraId="39156CEB" w14:textId="77777777" w:rsidR="009E1895" w:rsidRDefault="009E1895" w:rsidP="009E1895">
      <w:pPr>
        <w:jc w:val="center"/>
        <w:rPr>
          <w:b/>
          <w:szCs w:val="22"/>
        </w:rPr>
      </w:pPr>
      <w:commentRangeStart w:id="61"/>
      <w:r>
        <w:rPr>
          <w:b/>
          <w:szCs w:val="22"/>
        </w:rPr>
        <w:t>USE OF HUMAN BODILY MATERIAL</w:t>
      </w:r>
      <w:commentRangeEnd w:id="61"/>
      <w:r>
        <w:rPr>
          <w:rStyle w:val="Marquedecommentaire"/>
        </w:rPr>
        <w:commentReference w:id="61"/>
      </w:r>
    </w:p>
    <w:p w14:paraId="6A6EF8AF" w14:textId="77777777" w:rsidR="000F7C35" w:rsidRDefault="000F7C35" w:rsidP="000F7C35">
      <w:pPr>
        <w:jc w:val="center"/>
        <w:rPr>
          <w:b/>
          <w:szCs w:val="22"/>
        </w:rPr>
      </w:pPr>
    </w:p>
    <w:p w14:paraId="51085C1C" w14:textId="77777777" w:rsidR="009E1895" w:rsidRDefault="009E1895" w:rsidP="009E1895">
      <w:pPr>
        <w:autoSpaceDE w:val="0"/>
        <w:autoSpaceDN w:val="0"/>
        <w:adjustRightInd w:val="0"/>
        <w:jc w:val="both"/>
        <w:rPr>
          <w:rFonts w:cs="Arial"/>
        </w:rPr>
      </w:pPr>
      <w:r>
        <w:rPr>
          <w:rFonts w:cs="Arial"/>
          <w:lang w:val="en-US" w:eastAsia="nl-BE"/>
        </w:rPr>
        <w:t xml:space="preserve">1. </w:t>
      </w:r>
      <w:r>
        <w:rPr>
          <w:rFonts w:cs="Arial"/>
        </w:rPr>
        <w:t>H</w:t>
      </w:r>
      <w:r w:rsidRPr="00A04E81">
        <w:rPr>
          <w:rFonts w:cs="Arial"/>
        </w:rPr>
        <w:t>uman Bodily Material</w:t>
      </w:r>
      <w:r w:rsidRPr="00C34DF2">
        <w:rPr>
          <w:rFonts w:cs="Arial"/>
        </w:rPr>
        <w:t xml:space="preserve"> collected from Study </w:t>
      </w:r>
      <w:r>
        <w:rPr>
          <w:rFonts w:cs="Arial"/>
        </w:rPr>
        <w:t>Participant</w:t>
      </w:r>
      <w:r w:rsidRPr="00C34DF2">
        <w:rPr>
          <w:rFonts w:cs="Arial"/>
        </w:rPr>
        <w:t xml:space="preserve"> by </w:t>
      </w:r>
      <w:r>
        <w:rPr>
          <w:rFonts w:cs="Arial"/>
        </w:rPr>
        <w:t>the INSTITUTION</w:t>
      </w:r>
      <w:r w:rsidRPr="00C34DF2">
        <w:rPr>
          <w:rFonts w:cs="Arial"/>
        </w:rPr>
        <w:t xml:space="preserve"> (hereinafter "Material”) shall be used </w:t>
      </w:r>
      <w:r>
        <w:rPr>
          <w:rFonts w:cs="Arial"/>
        </w:rPr>
        <w:t xml:space="preserve">by the SPONSOR </w:t>
      </w:r>
      <w:r w:rsidRPr="00C34DF2">
        <w:rPr>
          <w:rFonts w:cs="Arial"/>
        </w:rPr>
        <w:t>solely as permitted under the Protocol and the ICFs and in compliance with all Applicable Laws and Regulations</w:t>
      </w:r>
      <w:r>
        <w:rPr>
          <w:rFonts w:cs="Arial"/>
        </w:rPr>
        <w:t>.</w:t>
      </w:r>
    </w:p>
    <w:p w14:paraId="48C2722B" w14:textId="77777777" w:rsidR="009E1895" w:rsidRPr="00A04E81" w:rsidRDefault="009E1895" w:rsidP="009E1895">
      <w:pPr>
        <w:autoSpaceDE w:val="0"/>
        <w:autoSpaceDN w:val="0"/>
        <w:adjustRightInd w:val="0"/>
        <w:jc w:val="both"/>
        <w:rPr>
          <w:rFonts w:cs="Arial"/>
          <w:lang w:val="en-US" w:eastAsia="nl-BE"/>
        </w:rPr>
      </w:pPr>
    </w:p>
    <w:p w14:paraId="66A2A6D9" w14:textId="77777777" w:rsidR="009E1895" w:rsidRDefault="009E1895" w:rsidP="009E1895">
      <w:pPr>
        <w:autoSpaceDE w:val="0"/>
        <w:autoSpaceDN w:val="0"/>
        <w:adjustRightInd w:val="0"/>
        <w:jc w:val="both"/>
        <w:rPr>
          <w:rFonts w:cs="Arial"/>
          <w:lang w:eastAsia="nl-BE"/>
        </w:rPr>
      </w:pPr>
      <w:r>
        <w:rPr>
          <w:rFonts w:cs="Arial"/>
          <w:lang w:eastAsia="nl-BE"/>
        </w:rPr>
        <w:t>2. SPONSOR</w:t>
      </w:r>
      <w:r w:rsidRPr="00C34DF2">
        <w:rPr>
          <w:rFonts w:cs="Arial"/>
          <w:lang w:eastAsia="nl-BE"/>
        </w:rPr>
        <w:t xml:space="preserve"> will inform </w:t>
      </w:r>
      <w:r>
        <w:rPr>
          <w:spacing w:val="1"/>
        </w:rPr>
        <w:t>the INSTITUTION</w:t>
      </w:r>
      <w:r w:rsidRPr="00C34DF2">
        <w:rPr>
          <w:rFonts w:cs="Arial"/>
          <w:lang w:eastAsia="nl-BE"/>
        </w:rPr>
        <w:t xml:space="preserve"> in case the </w:t>
      </w:r>
      <w:r>
        <w:rPr>
          <w:rFonts w:cs="Arial"/>
          <w:lang w:eastAsia="nl-BE"/>
        </w:rPr>
        <w:t>SPONSOR</w:t>
      </w:r>
      <w:r w:rsidRPr="00C34DF2">
        <w:rPr>
          <w:rFonts w:cs="Arial"/>
          <w:lang w:eastAsia="nl-BE"/>
        </w:rPr>
        <w:t xml:space="preserve"> intends to use the Material for any other purpose other than specified in the Protocol and this Agreement. Any additional se</w:t>
      </w:r>
      <w:r>
        <w:rPr>
          <w:rFonts w:cs="Arial"/>
          <w:lang w:eastAsia="nl-BE"/>
        </w:rPr>
        <w:t>rvices in conjunction with the Material</w:t>
      </w:r>
      <w:r w:rsidRPr="00C34DF2">
        <w:rPr>
          <w:rFonts w:cs="Arial"/>
          <w:lang w:eastAsia="nl-BE"/>
        </w:rPr>
        <w:t xml:space="preserve"> and any additional transfer of Material provided by </w:t>
      </w:r>
      <w:r>
        <w:rPr>
          <w:spacing w:val="1"/>
        </w:rPr>
        <w:t>the INSTITUTION</w:t>
      </w:r>
      <w:r w:rsidRPr="00C34DF2">
        <w:rPr>
          <w:rFonts w:cs="Arial"/>
          <w:lang w:eastAsia="nl-BE"/>
        </w:rPr>
        <w:t xml:space="preserve"> to S</w:t>
      </w:r>
      <w:r>
        <w:rPr>
          <w:rFonts w:cs="Arial"/>
          <w:lang w:eastAsia="nl-BE"/>
        </w:rPr>
        <w:t>PONSOR</w:t>
      </w:r>
      <w:r w:rsidRPr="00C34DF2">
        <w:rPr>
          <w:rFonts w:cs="Arial"/>
          <w:lang w:eastAsia="nl-BE"/>
        </w:rPr>
        <w:t xml:space="preserve"> outside the scope of the Protocol and the ICFs shall be covered under a separate agreement </w:t>
      </w:r>
      <w:r w:rsidRPr="001841E9">
        <w:rPr>
          <w:rFonts w:cs="Arial"/>
          <w:lang w:eastAsia="nl-BE"/>
        </w:rPr>
        <w:t>and in compliance with all Applicable Laws and Regulations</w:t>
      </w:r>
      <w:r>
        <w:rPr>
          <w:rFonts w:cs="Arial"/>
          <w:lang w:eastAsia="nl-BE"/>
        </w:rPr>
        <w:t>.</w:t>
      </w:r>
    </w:p>
    <w:p w14:paraId="08E7BAC3" w14:textId="77777777" w:rsidR="009E1895" w:rsidRDefault="009E1895" w:rsidP="009E1895">
      <w:pPr>
        <w:autoSpaceDE w:val="0"/>
        <w:autoSpaceDN w:val="0"/>
        <w:adjustRightInd w:val="0"/>
        <w:jc w:val="both"/>
        <w:rPr>
          <w:rFonts w:cs="Arial"/>
          <w:lang w:eastAsia="nl-BE"/>
        </w:rPr>
      </w:pPr>
    </w:p>
    <w:p w14:paraId="3CF47BD8" w14:textId="77777777" w:rsidR="009E1895" w:rsidRDefault="009E1895" w:rsidP="009E1895">
      <w:pPr>
        <w:autoSpaceDE w:val="0"/>
        <w:autoSpaceDN w:val="0"/>
        <w:adjustRightInd w:val="0"/>
        <w:jc w:val="both"/>
        <w:rPr>
          <w:rFonts w:cs="Arial"/>
          <w:lang w:eastAsia="nl-BE"/>
        </w:rPr>
      </w:pPr>
      <w:r>
        <w:rPr>
          <w:rFonts w:cs="Arial"/>
          <w:lang w:eastAsia="nl-BE"/>
        </w:rPr>
        <w:t xml:space="preserve">3. SPONSOR </w:t>
      </w:r>
      <w:r w:rsidRPr="004D1125">
        <w:rPr>
          <w:rFonts w:cs="Arial"/>
          <w:lang w:eastAsia="nl-BE"/>
        </w:rPr>
        <w:t xml:space="preserve">shall be in charge of the logistic aspects of the transport of the </w:t>
      </w:r>
      <w:r>
        <w:rPr>
          <w:rFonts w:cs="Arial"/>
          <w:lang w:eastAsia="nl-BE"/>
        </w:rPr>
        <w:t>Material</w:t>
      </w:r>
      <w:r w:rsidRPr="004D1125">
        <w:rPr>
          <w:rFonts w:cs="Arial"/>
          <w:lang w:eastAsia="nl-BE"/>
        </w:rPr>
        <w:t xml:space="preserve"> and, as such, shall pay all carriage or freight</w:t>
      </w:r>
      <w:r>
        <w:rPr>
          <w:rFonts w:cs="Arial"/>
          <w:lang w:eastAsia="nl-BE"/>
        </w:rPr>
        <w:t xml:space="preserve"> costs incurred on such supply.</w:t>
      </w:r>
    </w:p>
    <w:p w14:paraId="0A3FDF5E" w14:textId="77777777" w:rsidR="009E1895" w:rsidRDefault="009E1895" w:rsidP="009E1895">
      <w:pPr>
        <w:autoSpaceDE w:val="0"/>
        <w:autoSpaceDN w:val="0"/>
        <w:adjustRightInd w:val="0"/>
        <w:jc w:val="both"/>
        <w:rPr>
          <w:rFonts w:cs="Arial"/>
          <w:lang w:eastAsia="nl-BE"/>
        </w:rPr>
      </w:pPr>
    </w:p>
    <w:p w14:paraId="4F68E114" w14:textId="77777777" w:rsidR="009E1895" w:rsidRDefault="009E1895" w:rsidP="009E1895">
      <w:pPr>
        <w:autoSpaceDE w:val="0"/>
        <w:autoSpaceDN w:val="0"/>
        <w:adjustRightInd w:val="0"/>
        <w:jc w:val="both"/>
        <w:rPr>
          <w:rFonts w:cs="Arial"/>
          <w:lang w:eastAsia="nl-BE"/>
        </w:rPr>
      </w:pPr>
      <w:r>
        <w:rPr>
          <w:rFonts w:cs="Arial"/>
          <w:lang w:eastAsia="nl-BE"/>
        </w:rPr>
        <w:t xml:space="preserve">4. SPONSOR shall ensure the complete traceability of the Material </w:t>
      </w:r>
      <w:r w:rsidRPr="002B6B4A">
        <w:rPr>
          <w:rFonts w:cs="Arial"/>
          <w:lang w:eastAsia="nl-BE"/>
        </w:rPr>
        <w:t xml:space="preserve">from the </w:t>
      </w:r>
      <w:r>
        <w:rPr>
          <w:rFonts w:cs="Arial"/>
          <w:lang w:eastAsia="nl-BE"/>
        </w:rPr>
        <w:t>INSTITUTION</w:t>
      </w:r>
      <w:r w:rsidRPr="002B6B4A">
        <w:rPr>
          <w:rFonts w:cs="Arial"/>
          <w:lang w:eastAsia="nl-BE"/>
        </w:rPr>
        <w:t xml:space="preserve"> to use and destruction if applicable</w:t>
      </w:r>
      <w:r>
        <w:rPr>
          <w:rFonts w:cs="Arial"/>
          <w:lang w:eastAsia="nl-BE"/>
        </w:rPr>
        <w:t>.</w:t>
      </w:r>
    </w:p>
    <w:p w14:paraId="058FA47F" w14:textId="77777777" w:rsidR="009E1895" w:rsidRDefault="009E1895" w:rsidP="009E1895">
      <w:pPr>
        <w:autoSpaceDE w:val="0"/>
        <w:autoSpaceDN w:val="0"/>
        <w:adjustRightInd w:val="0"/>
        <w:jc w:val="both"/>
        <w:rPr>
          <w:rFonts w:cs="Arial"/>
          <w:lang w:eastAsia="nl-BE"/>
        </w:rPr>
      </w:pPr>
    </w:p>
    <w:p w14:paraId="72A642A6" w14:textId="77777777" w:rsidR="009E1895" w:rsidRDefault="009E1895" w:rsidP="009E1895">
      <w:pPr>
        <w:autoSpaceDE w:val="0"/>
        <w:autoSpaceDN w:val="0"/>
        <w:adjustRightInd w:val="0"/>
        <w:jc w:val="both"/>
        <w:rPr>
          <w:rFonts w:cs="Arial"/>
          <w:lang w:eastAsia="nl-BE"/>
        </w:rPr>
      </w:pPr>
      <w:r>
        <w:rPr>
          <w:rFonts w:cs="Arial"/>
          <w:lang w:eastAsia="nl-BE"/>
        </w:rPr>
        <w:t xml:space="preserve">5. SPONSOR </w:t>
      </w:r>
      <w:r w:rsidRPr="004D1125">
        <w:rPr>
          <w:rFonts w:cs="Arial"/>
          <w:lang w:eastAsia="nl-BE"/>
        </w:rPr>
        <w:t xml:space="preserve">shall keep </w:t>
      </w:r>
      <w:r>
        <w:rPr>
          <w:rFonts w:cs="Arial"/>
          <w:lang w:eastAsia="nl-BE"/>
        </w:rPr>
        <w:t>the Material</w:t>
      </w:r>
      <w:r w:rsidRPr="004D1125">
        <w:rPr>
          <w:rFonts w:cs="Arial"/>
          <w:lang w:eastAsia="nl-BE"/>
        </w:rPr>
        <w:t xml:space="preserve"> at its premises in a secure environment, protected against theft, damage, loss, misuse and unauthorized access and in conformity with the applicable legislation. </w:t>
      </w:r>
      <w:r w:rsidRPr="00C34DF2">
        <w:rPr>
          <w:rFonts w:cs="Arial"/>
          <w:lang w:eastAsia="nl-BE"/>
        </w:rPr>
        <w:t xml:space="preserve">SPONSOR undertakes to limit access to the Material to those of its employees who have a need to know to execute the research within the scope of the Study. SPONSOR undertakes to have any of its personnel involved in the </w:t>
      </w:r>
      <w:r>
        <w:rPr>
          <w:rFonts w:cs="Arial"/>
          <w:lang w:eastAsia="nl-BE"/>
        </w:rPr>
        <w:t>Study</w:t>
      </w:r>
      <w:r w:rsidRPr="00C34DF2">
        <w:rPr>
          <w:rFonts w:cs="Arial"/>
          <w:lang w:eastAsia="nl-BE"/>
        </w:rPr>
        <w:t xml:space="preserve"> to comply with the provisions of this Agreement.</w:t>
      </w:r>
    </w:p>
    <w:p w14:paraId="6F57C214" w14:textId="77777777" w:rsidR="009E1895" w:rsidRPr="00C34DF2" w:rsidRDefault="009E1895" w:rsidP="009E1895">
      <w:pPr>
        <w:autoSpaceDE w:val="0"/>
        <w:autoSpaceDN w:val="0"/>
        <w:adjustRightInd w:val="0"/>
        <w:jc w:val="both"/>
        <w:rPr>
          <w:rFonts w:cs="Arial"/>
          <w:lang w:eastAsia="nl-BE"/>
        </w:rPr>
      </w:pPr>
    </w:p>
    <w:p w14:paraId="14BD6923" w14:textId="77777777" w:rsidR="009E1895" w:rsidRPr="00C34DF2" w:rsidRDefault="009E1895" w:rsidP="009E1895">
      <w:pPr>
        <w:autoSpaceDE w:val="0"/>
        <w:autoSpaceDN w:val="0"/>
        <w:adjustRightInd w:val="0"/>
        <w:jc w:val="both"/>
        <w:rPr>
          <w:rFonts w:cs="Arial"/>
          <w:lang w:eastAsia="nl-BE"/>
        </w:rPr>
      </w:pPr>
      <w:r>
        <w:rPr>
          <w:rFonts w:cs="Arial"/>
          <w:lang w:eastAsia="nl-BE"/>
        </w:rPr>
        <w:t xml:space="preserve">6. </w:t>
      </w:r>
      <w:r w:rsidRPr="00C34DF2">
        <w:rPr>
          <w:rFonts w:cs="Arial"/>
          <w:lang w:eastAsia="nl-BE"/>
        </w:rPr>
        <w:t>SPONSOR shall not transmit by any means whatsoever all or part of the Material outside the SPONSOR</w:t>
      </w:r>
      <w:r>
        <w:rPr>
          <w:rFonts w:cs="Arial"/>
          <w:lang w:eastAsia="nl-BE"/>
        </w:rPr>
        <w:t>’s</w:t>
      </w:r>
      <w:r w:rsidRPr="00C34DF2">
        <w:rPr>
          <w:rFonts w:cs="Arial"/>
          <w:lang w:eastAsia="nl-BE"/>
        </w:rPr>
        <w:t xml:space="preserve"> organization without the prior and written con</w:t>
      </w:r>
      <w:r>
        <w:rPr>
          <w:rFonts w:cs="Arial"/>
          <w:lang w:eastAsia="nl-BE"/>
        </w:rPr>
        <w:t>sent of the INSTITUTION.</w:t>
      </w:r>
    </w:p>
    <w:p w14:paraId="41771E89" w14:textId="77777777" w:rsidR="009E1895" w:rsidRPr="00C34DF2" w:rsidRDefault="009E1895" w:rsidP="009E1895">
      <w:pPr>
        <w:autoSpaceDE w:val="0"/>
        <w:autoSpaceDN w:val="0"/>
        <w:adjustRightInd w:val="0"/>
        <w:jc w:val="both"/>
        <w:rPr>
          <w:rFonts w:cs="Arial"/>
          <w:lang w:eastAsia="nl-BE"/>
        </w:rPr>
      </w:pPr>
    </w:p>
    <w:p w14:paraId="11DB37CD" w14:textId="77777777" w:rsidR="009E1895" w:rsidRDefault="009E1895" w:rsidP="009E1895">
      <w:pPr>
        <w:autoSpaceDE w:val="0"/>
        <w:autoSpaceDN w:val="0"/>
        <w:adjustRightInd w:val="0"/>
        <w:jc w:val="both"/>
      </w:pPr>
      <w:r>
        <w:t xml:space="preserve">7. </w:t>
      </w:r>
      <w:r w:rsidRPr="00C34DF2">
        <w:t xml:space="preserve">Material is being provided by </w:t>
      </w:r>
      <w:r>
        <w:t>the INSTITUTION</w:t>
      </w:r>
      <w:r w:rsidRPr="00C34DF2">
        <w:t xml:space="preserve"> </w:t>
      </w:r>
      <w:r>
        <w:t>“as is” without any warranties, expressed or implied, including any warranty of fitness for a particular purpose.</w:t>
      </w:r>
      <w:r w:rsidRPr="00C34DF2">
        <w:t xml:space="preserve"> Material may contain unknown infectious agents.  In no event shall </w:t>
      </w:r>
      <w:r>
        <w:t>the INSTITUTION</w:t>
      </w:r>
      <w:r w:rsidRPr="00C34DF2">
        <w:t xml:space="preserve"> be liable for any use by SPONSOR of Material or for any loss, claim, damage, or liability, of any kind or nature that may arise from or in connection with the use, handling, </w:t>
      </w:r>
      <w:r w:rsidRPr="00E97378">
        <w:t xml:space="preserve">or storage of </w:t>
      </w:r>
      <w:r w:rsidRPr="00E07606">
        <w:t xml:space="preserve">Material.  </w:t>
      </w:r>
    </w:p>
    <w:p w14:paraId="21F878A2" w14:textId="77777777" w:rsidR="009E1895" w:rsidRDefault="009E1895" w:rsidP="009E1895">
      <w:pPr>
        <w:autoSpaceDE w:val="0"/>
        <w:autoSpaceDN w:val="0"/>
        <w:adjustRightInd w:val="0"/>
        <w:jc w:val="both"/>
      </w:pPr>
    </w:p>
    <w:p w14:paraId="5438AB6D" w14:textId="77777777" w:rsidR="009E1895" w:rsidRPr="005633A7" w:rsidRDefault="009E1895" w:rsidP="009E1895">
      <w:pPr>
        <w:autoSpaceDE w:val="0"/>
        <w:autoSpaceDN w:val="0"/>
        <w:adjustRightInd w:val="0"/>
        <w:jc w:val="both"/>
      </w:pPr>
      <w:r>
        <w:t xml:space="preserve">8. </w:t>
      </w:r>
      <w:r w:rsidRPr="00E07606">
        <w:t xml:space="preserve">SPONSOR agrees to assume all liability for damages that arise from its use, storage or disposal of </w:t>
      </w:r>
      <w:r w:rsidRPr="005633A7">
        <w:t xml:space="preserve">Material, except to the extent such liability is due to </w:t>
      </w:r>
      <w:r>
        <w:t>the INSTITUTION</w:t>
      </w:r>
      <w:r w:rsidRPr="005633A7">
        <w:t xml:space="preserve"> gross negligence or wilful misconduct.</w:t>
      </w:r>
    </w:p>
    <w:p w14:paraId="1D1566DE" w14:textId="77777777" w:rsidR="009E1895" w:rsidRPr="0093750D" w:rsidRDefault="009E1895" w:rsidP="009E1895">
      <w:pPr>
        <w:autoSpaceDE w:val="0"/>
        <w:autoSpaceDN w:val="0"/>
        <w:adjustRightInd w:val="0"/>
        <w:jc w:val="both"/>
      </w:pPr>
    </w:p>
    <w:p w14:paraId="59180633" w14:textId="77777777" w:rsidR="009E1895" w:rsidRPr="002B6B4A" w:rsidRDefault="009E1895" w:rsidP="009E1895">
      <w:pPr>
        <w:autoSpaceDE w:val="0"/>
        <w:autoSpaceDN w:val="0"/>
        <w:adjustRightInd w:val="0"/>
        <w:jc w:val="both"/>
        <w:rPr>
          <w:lang w:val="en-US"/>
        </w:rPr>
      </w:pPr>
      <w:r>
        <w:t xml:space="preserve">9. </w:t>
      </w:r>
      <w:r w:rsidRPr="00E07606">
        <w:t xml:space="preserve">SPONSOR agrees, upon direction of </w:t>
      </w:r>
      <w:r>
        <w:t xml:space="preserve">PRINCIPAL </w:t>
      </w:r>
      <w:r w:rsidRPr="00E07606">
        <w:t xml:space="preserve">INVESTIGATOR or </w:t>
      </w:r>
      <w:r>
        <w:t>INSTITUTION</w:t>
      </w:r>
      <w:r w:rsidRPr="00E07606">
        <w:t>, to return or destroy the Material</w:t>
      </w:r>
      <w:r>
        <w:t xml:space="preserve"> upon termination or completion of the Study. </w:t>
      </w:r>
      <w:r w:rsidRPr="002B6B4A">
        <w:t xml:space="preserve">In case of destruction, </w:t>
      </w:r>
      <w:r>
        <w:t>SPONSOR</w:t>
      </w:r>
      <w:r w:rsidRPr="002B6B4A">
        <w:t xml:space="preserve"> will provide a certificate of effective destruction.</w:t>
      </w:r>
    </w:p>
    <w:p w14:paraId="09B2AB2C" w14:textId="77777777" w:rsidR="009E1895" w:rsidRDefault="009E1895" w:rsidP="009E1895">
      <w:pPr>
        <w:autoSpaceDE w:val="0"/>
        <w:autoSpaceDN w:val="0"/>
        <w:adjustRightInd w:val="0"/>
        <w:jc w:val="both"/>
        <w:rPr>
          <w:rFonts w:cs="Arial"/>
          <w:lang w:val="en-US"/>
        </w:rPr>
      </w:pPr>
    </w:p>
    <w:p w14:paraId="265D65E4" w14:textId="77777777" w:rsidR="009E1895" w:rsidRDefault="009E1895" w:rsidP="009E1895">
      <w:pPr>
        <w:autoSpaceDE w:val="0"/>
        <w:autoSpaceDN w:val="0"/>
        <w:adjustRightInd w:val="0"/>
        <w:jc w:val="both"/>
        <w:rPr>
          <w:rFonts w:cs="Arial"/>
          <w:lang w:val="en-US"/>
        </w:rPr>
      </w:pPr>
      <w:r>
        <w:rPr>
          <w:rFonts w:cs="Arial"/>
          <w:lang w:val="en-US"/>
        </w:rPr>
        <w:t xml:space="preserve">10. The </w:t>
      </w:r>
      <w:r w:rsidRPr="00C34DF2">
        <w:rPr>
          <w:rFonts w:cs="Arial"/>
          <w:lang w:val="en-US"/>
        </w:rPr>
        <w:t xml:space="preserve">personal </w:t>
      </w:r>
      <w:r>
        <w:rPr>
          <w:rFonts w:cs="Arial"/>
          <w:lang w:val="en-US"/>
        </w:rPr>
        <w:t xml:space="preserve">data of Study Participant </w:t>
      </w:r>
      <w:r w:rsidRPr="00C34DF2">
        <w:rPr>
          <w:rFonts w:cs="Arial"/>
          <w:lang w:val="en-US"/>
        </w:rPr>
        <w:t>linked to the Material shall be pseudon</w:t>
      </w:r>
      <w:r>
        <w:rPr>
          <w:rFonts w:cs="Arial"/>
          <w:lang w:val="en-US"/>
        </w:rPr>
        <w:t>y</w:t>
      </w:r>
      <w:r w:rsidRPr="00C34DF2">
        <w:rPr>
          <w:rFonts w:cs="Arial"/>
          <w:lang w:val="en-US"/>
        </w:rPr>
        <w:t xml:space="preserve">mized by </w:t>
      </w:r>
      <w:r>
        <w:rPr>
          <w:rFonts w:cs="Arial"/>
          <w:lang w:val="en-US"/>
        </w:rPr>
        <w:t>the INSTITUTION.</w:t>
      </w:r>
    </w:p>
    <w:p w14:paraId="681AAA6D" w14:textId="77777777" w:rsidR="009E1895" w:rsidRPr="00B10297" w:rsidRDefault="009E1895" w:rsidP="009E1895">
      <w:pPr>
        <w:rPr>
          <w:szCs w:val="22"/>
          <w:lang w:val="en-US"/>
        </w:rPr>
      </w:pPr>
    </w:p>
    <w:p w14:paraId="62090631" w14:textId="77777777" w:rsidR="009E1895" w:rsidRPr="00C23B6D" w:rsidRDefault="009E1895" w:rsidP="009E1895">
      <w:pPr>
        <w:rPr>
          <w:lang w:val="en-US"/>
        </w:rPr>
      </w:pPr>
    </w:p>
    <w:p w14:paraId="55D3ED8D" w14:textId="68E269F9" w:rsidR="00444102" w:rsidRPr="009E1895" w:rsidRDefault="00444102" w:rsidP="009E1895">
      <w:pPr>
        <w:rPr>
          <w:szCs w:val="22"/>
          <w:lang w:val="en-US"/>
        </w:rPr>
      </w:pPr>
    </w:p>
    <w:sectPr w:rsidR="00444102" w:rsidRPr="009E1895" w:rsidSect="00666CA2">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DE GRANDE Coline" w:date="2020-10-02T16:47:00Z" w:initials="DGC">
    <w:p w14:paraId="0600511D" w14:textId="77777777" w:rsidR="009E1895" w:rsidRPr="00C23B6D" w:rsidRDefault="009E1895" w:rsidP="009E1895">
      <w:pPr>
        <w:pStyle w:val="Commentaire"/>
        <w:rPr>
          <w:lang w:val="en-US"/>
        </w:rPr>
      </w:pPr>
      <w:r>
        <w:rPr>
          <w:rStyle w:val="Marquedecommentaire"/>
        </w:rPr>
        <w:annotationRef/>
      </w:r>
      <w:r w:rsidRPr="00C23B6D">
        <w:rPr>
          <w:lang w:val="en-US"/>
        </w:rPr>
        <w:t xml:space="preserve">This schedule can be deleted (i) if there is no transfer of human material OR (ii) if the human material is collected within clinical trials with medicines </w:t>
      </w:r>
      <w:r w:rsidRPr="00C23B6D">
        <w:rPr>
          <w:u w:val="single"/>
          <w:lang w:val="en-US"/>
        </w:rPr>
        <w:t>and used as described in the clinical trial application approved by the FAMHP and an ethics committee</w:t>
      </w:r>
      <w:r w:rsidRPr="00C23B6D">
        <w:rPr>
          <w:lang w:val="en-US"/>
        </w:rPr>
        <w:t>.</w:t>
      </w:r>
    </w:p>
    <w:p w14:paraId="55347291" w14:textId="77777777" w:rsidR="009E1895" w:rsidRPr="00C23B6D" w:rsidRDefault="009E1895" w:rsidP="009E1895">
      <w:pPr>
        <w:pStyle w:val="Commentaire"/>
        <w:rPr>
          <w:lang w:val="en-US"/>
        </w:rPr>
      </w:pPr>
      <w:r w:rsidRPr="00C23B6D">
        <w:rPr>
          <w:lang w:val="en-US"/>
        </w:rPr>
        <w:t>If the human material collected within clinical trials is used for a purpose other than what was provided in the approved dossier, the Human Body Material Law applies and this schedule 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347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2112" w16cid:durableId="263F16C4"/>
  <w16cid:commentId w16cid:paraId="760D151E" w16cid:durableId="263F16C5"/>
  <w16cid:commentId w16cid:paraId="46DDA8AC" w16cid:durableId="263F16C6"/>
  <w16cid:commentId w16cid:paraId="2DFAFD99" w16cid:durableId="263F1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ECD" w14:textId="77777777" w:rsidR="003B1A22" w:rsidRDefault="003B1A22" w:rsidP="00786EFE">
      <w:r>
        <w:separator/>
      </w:r>
    </w:p>
  </w:endnote>
  <w:endnote w:type="continuationSeparator" w:id="0">
    <w:p w14:paraId="4AAB0A90" w14:textId="77777777" w:rsidR="003B1A22" w:rsidRDefault="003B1A22" w:rsidP="00786EFE">
      <w:r>
        <w:continuationSeparator/>
      </w:r>
    </w:p>
  </w:endnote>
  <w:endnote w:type="continuationNotice" w:id="1">
    <w:p w14:paraId="6DF78C76" w14:textId="77777777" w:rsidR="003B1A22" w:rsidRDefault="003B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24AD9F13" w:rsidR="001D7C09" w:rsidRDefault="001D7C09">
        <w:pPr>
          <w:pStyle w:val="Pieddepage"/>
          <w:jc w:val="right"/>
        </w:pPr>
        <w:r>
          <w:fldChar w:fldCharType="begin"/>
        </w:r>
        <w:r>
          <w:instrText xml:space="preserve"> PAGE   \* MERGEFORMAT </w:instrText>
        </w:r>
        <w:r>
          <w:fldChar w:fldCharType="separate"/>
        </w:r>
        <w:r w:rsidR="00953AB8">
          <w:rPr>
            <w:noProof/>
          </w:rPr>
          <w:t>6</w:t>
        </w:r>
        <w:r>
          <w:rPr>
            <w:noProof/>
          </w:rPr>
          <w:fldChar w:fldCharType="end"/>
        </w:r>
      </w:p>
    </w:sdtContent>
  </w:sdt>
  <w:p w14:paraId="07ACB3CD" w14:textId="77777777" w:rsidR="001D7C09" w:rsidRDefault="001D7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6EA" w14:textId="77777777" w:rsidR="003B1A22" w:rsidRDefault="003B1A22" w:rsidP="00786EFE">
      <w:r>
        <w:separator/>
      </w:r>
    </w:p>
  </w:footnote>
  <w:footnote w:type="continuationSeparator" w:id="0">
    <w:p w14:paraId="5B4901D4" w14:textId="77777777" w:rsidR="003B1A22" w:rsidRDefault="003B1A22" w:rsidP="00786EFE">
      <w:r>
        <w:continuationSeparator/>
      </w:r>
    </w:p>
  </w:footnote>
  <w:footnote w:type="continuationNotice" w:id="1">
    <w:p w14:paraId="6D8C33B5" w14:textId="77777777" w:rsidR="003B1A22" w:rsidRDefault="003B1A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1D7C09" w:rsidRDefault="00953AB8">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2BEDFDE7" w:rsidR="001D7C09" w:rsidRPr="00715E08" w:rsidRDefault="00595D45">
    <w:pPr>
      <w:pStyle w:val="En-tte"/>
    </w:pPr>
    <w:r>
      <w:rPr>
        <w:lang w:val="en-US"/>
      </w:rPr>
      <w:t>p</w:t>
    </w:r>
    <w:r w:rsidR="001D7C09" w:rsidRPr="006B41FD">
      <w:rPr>
        <w:lang w:val="en-US"/>
      </w:rPr>
      <w:t xml:space="preserve">harma.be </w:t>
    </w:r>
    <w:r w:rsidR="001D7C09">
      <w:rPr>
        <w:lang w:val="en-US"/>
      </w:rPr>
      <w:t>CTA Template_</w:t>
    </w:r>
    <w:r w:rsidR="00855862" w:rsidRPr="00855862">
      <w:rPr>
        <w:lang w:val="en-US"/>
      </w:rPr>
      <w:t xml:space="preserve">JUNE </w:t>
    </w:r>
    <w:r w:rsidR="001D7C09" w:rsidRPr="00855862">
      <w:rPr>
        <w:lang w:val="en-US"/>
      </w:rPr>
      <w:t>2022_FINAL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1D7C09" w:rsidRDefault="00953AB8">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GRANDE Coline">
    <w15:presenceInfo w15:providerId="AD" w15:userId="S-1-5-21-1141645092-1946699681-618671499-9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163DE"/>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3AF3"/>
    <w:rsid w:val="006F3E71"/>
    <w:rsid w:val="006F6517"/>
    <w:rsid w:val="006F6656"/>
    <w:rsid w:val="006F66FA"/>
    <w:rsid w:val="006F791C"/>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3AB8"/>
    <w:rsid w:val="00955D4E"/>
    <w:rsid w:val="00957443"/>
    <w:rsid w:val="009574AE"/>
    <w:rsid w:val="0096471D"/>
    <w:rsid w:val="00964F75"/>
    <w:rsid w:val="00965BC6"/>
    <w:rsid w:val="00970378"/>
    <w:rsid w:val="009711C5"/>
    <w:rsid w:val="00972868"/>
    <w:rsid w:val="0097320E"/>
    <w:rsid w:val="00973A92"/>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A43"/>
    <w:rsid w:val="009D6112"/>
    <w:rsid w:val="009D70EF"/>
    <w:rsid w:val="009D70F8"/>
    <w:rsid w:val="009D71A3"/>
    <w:rsid w:val="009D75FD"/>
    <w:rsid w:val="009E1895"/>
    <w:rsid w:val="009E3291"/>
    <w:rsid w:val="009E3745"/>
    <w:rsid w:val="009E4667"/>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641B"/>
    <w:rsid w:val="00C066D2"/>
    <w:rsid w:val="00C074B2"/>
    <w:rsid w:val="00C17665"/>
    <w:rsid w:val="00C20B1F"/>
    <w:rsid w:val="00C20B7E"/>
    <w:rsid w:val="00C21743"/>
    <w:rsid w:val="00C22904"/>
    <w:rsid w:val="00C229A2"/>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4E60"/>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Heading 6 Char1,Überschrift 6 Zchn Char,Heading 6 Char Char,Comment Text Char1,Body Text Char Znak,b Char Znak Znak"/>
    <w:basedOn w:val="Policepardfaut"/>
    <w:qFormat/>
    <w:rsid w:val="009F225C"/>
    <w:rPr>
      <w:rFonts w:ascii="Georgia" w:hAnsi="Georgia"/>
      <w:sz w:val="16"/>
    </w:rPr>
  </w:style>
  <w:style w:type="paragraph" w:styleId="Commentaire">
    <w:name w:val="annotation text"/>
    <w:aliases w:val="Znak, Znak,Style 7,Style 22,Heading 2 level 1,Char Char Char,Style 5,FooterText, Char Char Char"/>
    <w:basedOn w:val="Normal"/>
    <w:link w:val="CommentaireCar"/>
    <w:uiPriority w:val="99"/>
    <w:qFormat/>
    <w:rsid w:val="009F225C"/>
    <w:rPr>
      <w:sz w:val="20"/>
    </w:rPr>
  </w:style>
  <w:style w:type="character" w:customStyle="1" w:styleId="CommentaireCar">
    <w:name w:val="Commentaire Car"/>
    <w:aliases w:val="Znak Car, Znak Car,Style 7 Car,Style 22 Car,Heading 2 level 1 Car,Char Char Char Car,Style 5 Car,FooterText Car, Char Char Char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UnresolvedMention">
    <w:name w:val="Unresolved Mention"/>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951059380">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37030018">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416635319">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0940-98EF-4329-B80B-19370C4F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47</Pages>
  <Words>17351</Words>
  <Characters>95433</Characters>
  <Application>Microsoft Office Word</Application>
  <DocSecurity>0</DocSecurity>
  <Lines>795</Lines>
  <Paragraphs>225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Pharma.be</Company>
  <LinksUpToDate>false</LinksUpToDate>
  <CharactersWithSpaces>112559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DE GRANDE Coline</cp:lastModifiedBy>
  <cp:revision>8</cp:revision>
  <cp:lastPrinted>2019-03-29T08:48:00Z</cp:lastPrinted>
  <dcterms:created xsi:type="dcterms:W3CDTF">2022-06-15T07:57:00Z</dcterms:created>
  <dcterms:modified xsi:type="dcterms:W3CDTF">2023-06-23T08:09:00Z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