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34DAE" w14:textId="3D0A713C" w:rsidR="00822A84" w:rsidRDefault="00BC6AD7">
      <w:pPr>
        <w:rPr>
          <w:b/>
        </w:rPr>
      </w:pPr>
      <w:r w:rsidRPr="00BC6AD7">
        <w:rPr>
          <w:b/>
        </w:rPr>
        <w:t xml:space="preserve">FORMULAIRE </w:t>
      </w:r>
      <w:r w:rsidR="007645DC">
        <w:rPr>
          <w:b/>
        </w:rPr>
        <w:t>5</w:t>
      </w:r>
      <w:r w:rsidR="00345BE2">
        <w:rPr>
          <w:b/>
        </w:rPr>
        <w:t>A</w:t>
      </w:r>
      <w:r w:rsidR="00EE16FF">
        <w:rPr>
          <w:b/>
        </w:rPr>
        <w:t xml:space="preserve"> : </w:t>
      </w:r>
      <w:r w:rsidR="007645DC">
        <w:rPr>
          <w:b/>
        </w:rPr>
        <w:t>Page de signatures pour le CE</w:t>
      </w:r>
      <w:r w:rsidR="00822A84">
        <w:rPr>
          <w:b/>
        </w:rPr>
        <w:tab/>
      </w:r>
      <w:r w:rsidR="00822A84">
        <w:rPr>
          <w:b/>
        </w:rPr>
        <w:tab/>
      </w:r>
    </w:p>
    <w:p w14:paraId="49880AFD" w14:textId="77777777" w:rsidR="007645DC" w:rsidRPr="00345BE2" w:rsidRDefault="007645DC" w:rsidP="007645DC">
      <w:r w:rsidRPr="00345BE2">
        <w:t>« Je déclare assumer l’entière responsabilité de l’expérimentation dont le projet est décrit ci-dessous et certifie que les renseignements fournis correspondent à la réalité, compte tenu des connaissances actuelles. »</w:t>
      </w:r>
    </w:p>
    <w:p w14:paraId="031A72A4" w14:textId="77777777" w:rsidR="007645DC" w:rsidRPr="007645DC" w:rsidRDefault="007645DC" w:rsidP="007645DC">
      <w:pPr>
        <w:rPr>
          <w:b/>
        </w:rPr>
      </w:pPr>
    </w:p>
    <w:p w14:paraId="28ACB22E" w14:textId="77777777" w:rsidR="007645DC" w:rsidRPr="007645DC" w:rsidRDefault="00571A91" w:rsidP="007645DC">
      <w:pPr>
        <w:rPr>
          <w:b/>
        </w:rPr>
      </w:pPr>
      <w:r>
        <w:rPr>
          <w:b/>
        </w:rPr>
        <w:t>I</w:t>
      </w:r>
      <w:r w:rsidR="007645DC" w:rsidRPr="007645DC">
        <w:rPr>
          <w:b/>
        </w:rPr>
        <w:t>nvestigateur principal</w:t>
      </w:r>
      <w:r>
        <w:rPr>
          <w:b/>
        </w:rPr>
        <w:t xml:space="preserve"> de l’étude</w:t>
      </w:r>
    </w:p>
    <w:p w14:paraId="043C55D3" w14:textId="77777777" w:rsidR="00345BE2" w:rsidRPr="00345BE2" w:rsidRDefault="00345BE2" w:rsidP="00345BE2">
      <w:r w:rsidRPr="00345BE2">
        <w:t>Nom</w:t>
      </w:r>
      <w:r>
        <w:t xml:space="preserve">, </w:t>
      </w:r>
      <w:r w:rsidRPr="00345BE2">
        <w:t>Prénom :</w:t>
      </w:r>
    </w:p>
    <w:p w14:paraId="19B5323B" w14:textId="77777777" w:rsidR="007645DC" w:rsidRPr="00345BE2" w:rsidRDefault="007645DC" w:rsidP="007645DC">
      <w:r w:rsidRPr="00345BE2">
        <w:t>Date :</w:t>
      </w:r>
    </w:p>
    <w:p w14:paraId="5754CC36" w14:textId="77777777" w:rsidR="007645DC" w:rsidRPr="00345BE2" w:rsidRDefault="007645DC" w:rsidP="007645DC">
      <w:r w:rsidRPr="00345BE2">
        <w:t>Signature :</w:t>
      </w:r>
    </w:p>
    <w:p w14:paraId="6B2B1818" w14:textId="77777777" w:rsidR="007645DC" w:rsidRPr="007645DC" w:rsidRDefault="007645DC" w:rsidP="007645DC">
      <w:pPr>
        <w:rPr>
          <w:b/>
        </w:rPr>
      </w:pPr>
    </w:p>
    <w:p w14:paraId="6F4840CF" w14:textId="77777777" w:rsidR="00345BE2" w:rsidRDefault="00345BE2" w:rsidP="007645DC">
      <w:pPr>
        <w:rPr>
          <w:b/>
        </w:rPr>
      </w:pPr>
    </w:p>
    <w:p w14:paraId="41EB3B36" w14:textId="77777777" w:rsidR="007645DC" w:rsidRPr="007645DC" w:rsidRDefault="00571A91" w:rsidP="007645DC">
      <w:pPr>
        <w:rPr>
          <w:b/>
        </w:rPr>
      </w:pPr>
      <w:r>
        <w:rPr>
          <w:b/>
        </w:rPr>
        <w:t>C</w:t>
      </w:r>
      <w:r w:rsidR="007645DC" w:rsidRPr="007645DC">
        <w:rPr>
          <w:b/>
        </w:rPr>
        <w:t>hef de service res</w:t>
      </w:r>
      <w:r w:rsidR="00345BE2">
        <w:rPr>
          <w:b/>
        </w:rPr>
        <w:t>ponsable des patients concernés</w:t>
      </w:r>
      <w:r>
        <w:rPr>
          <w:b/>
        </w:rPr>
        <w:t xml:space="preserve"> (pour accord et information)</w:t>
      </w:r>
    </w:p>
    <w:p w14:paraId="784B63C0" w14:textId="77777777" w:rsidR="00345BE2" w:rsidRPr="00345BE2" w:rsidRDefault="00345BE2" w:rsidP="00345BE2">
      <w:r w:rsidRPr="00345BE2">
        <w:t>Nom</w:t>
      </w:r>
      <w:r>
        <w:t xml:space="preserve">, </w:t>
      </w:r>
      <w:r w:rsidRPr="00345BE2">
        <w:t>Prénom :</w:t>
      </w:r>
    </w:p>
    <w:p w14:paraId="7F3EB47B" w14:textId="77777777" w:rsidR="00345BE2" w:rsidRPr="00345BE2" w:rsidRDefault="00345BE2" w:rsidP="00345BE2">
      <w:r w:rsidRPr="00345BE2">
        <w:t>Date :</w:t>
      </w:r>
    </w:p>
    <w:p w14:paraId="239EDD14" w14:textId="77777777" w:rsidR="00345BE2" w:rsidRPr="00345BE2" w:rsidRDefault="00345BE2" w:rsidP="00345BE2">
      <w:r w:rsidRPr="00345BE2">
        <w:t>Signature :</w:t>
      </w:r>
    </w:p>
    <w:p w14:paraId="20940EA0" w14:textId="77777777" w:rsidR="007645DC" w:rsidRDefault="007645DC" w:rsidP="00345BE2"/>
    <w:p w14:paraId="22F7035F" w14:textId="77777777" w:rsidR="00822A84" w:rsidRDefault="00822A84" w:rsidP="00345BE2"/>
    <w:p w14:paraId="022DA31F" w14:textId="389CCF6B" w:rsidR="00822A84" w:rsidRPr="00822A84" w:rsidRDefault="00822A84" w:rsidP="00345BE2">
      <w:pPr>
        <w:rPr>
          <w:color w:val="FF0000"/>
        </w:rPr>
      </w:pPr>
      <w:r w:rsidRPr="00822A84">
        <w:rPr>
          <w:color w:val="FF0000"/>
        </w:rPr>
        <w:t>Ce document est à afficher tel quel. Il doit pouvoir être extrait pour être signé et retéléchargé ensuite ou bien signé en électronique (lien avec Connective ?)</w:t>
      </w:r>
      <w:r>
        <w:rPr>
          <w:color w:val="FF0000"/>
        </w:rPr>
        <w:t>. Il est obligatoire avant de pouvoir envoyer le dossier au CE</w:t>
      </w:r>
    </w:p>
    <w:sectPr w:rsidR="00822A84" w:rsidRPr="00822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7DD"/>
    <w:multiLevelType w:val="hybridMultilevel"/>
    <w:tmpl w:val="48542B84"/>
    <w:lvl w:ilvl="0" w:tplc="A09ABF3C">
      <w:numFmt w:val="bullet"/>
      <w:lvlText w:val="-"/>
      <w:lvlJc w:val="left"/>
      <w:pPr>
        <w:ind w:left="1068" w:hanging="360"/>
      </w:pPr>
      <w:rPr>
        <w:rFonts w:ascii="Calibri" w:hAnsi="Calibri" w:hint="default"/>
        <w:color w:val="auto"/>
        <w:u w:color="FF0000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E3D5D17"/>
    <w:multiLevelType w:val="hybridMultilevel"/>
    <w:tmpl w:val="28DAB53C"/>
    <w:lvl w:ilvl="0" w:tplc="A09ABF3C">
      <w:numFmt w:val="bullet"/>
      <w:lvlText w:val="-"/>
      <w:lvlJc w:val="left"/>
      <w:pPr>
        <w:ind w:left="1068" w:hanging="360"/>
      </w:pPr>
      <w:rPr>
        <w:rFonts w:ascii="Calibri" w:hAnsi="Calibri" w:hint="default"/>
        <w:color w:val="auto"/>
        <w:u w:color="FF000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0393341"/>
    <w:multiLevelType w:val="hybridMultilevel"/>
    <w:tmpl w:val="146CDFA4"/>
    <w:lvl w:ilvl="0" w:tplc="A09ABF3C">
      <w:numFmt w:val="bullet"/>
      <w:lvlText w:val="-"/>
      <w:lvlJc w:val="left"/>
      <w:pPr>
        <w:ind w:left="1068" w:hanging="360"/>
      </w:pPr>
      <w:rPr>
        <w:rFonts w:ascii="Calibri" w:hAnsi="Calibri" w:hint="default"/>
        <w:color w:val="auto"/>
        <w:u w:color="FF0000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74219AE"/>
    <w:multiLevelType w:val="hybridMultilevel"/>
    <w:tmpl w:val="2092E4CE"/>
    <w:lvl w:ilvl="0" w:tplc="A09ABF3C">
      <w:numFmt w:val="bullet"/>
      <w:lvlText w:val="-"/>
      <w:lvlJc w:val="left"/>
      <w:pPr>
        <w:ind w:left="1080" w:hanging="360"/>
      </w:pPr>
      <w:rPr>
        <w:rFonts w:ascii="Calibri" w:hAnsi="Calibri" w:hint="default"/>
        <w:color w:val="auto"/>
        <w:u w:color="FF0000"/>
      </w:rPr>
    </w:lvl>
    <w:lvl w:ilvl="1" w:tplc="08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C471F7"/>
    <w:multiLevelType w:val="hybridMultilevel"/>
    <w:tmpl w:val="D2C0857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4753E"/>
    <w:multiLevelType w:val="hybridMultilevel"/>
    <w:tmpl w:val="1EA4D072"/>
    <w:lvl w:ilvl="0" w:tplc="A09ABF3C">
      <w:numFmt w:val="bullet"/>
      <w:lvlText w:val="-"/>
      <w:lvlJc w:val="left"/>
      <w:pPr>
        <w:ind w:left="1068" w:hanging="360"/>
      </w:pPr>
      <w:rPr>
        <w:rFonts w:ascii="Calibri" w:hAnsi="Calibri" w:hint="default"/>
        <w:color w:val="auto"/>
        <w:u w:color="FF0000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DA861BE"/>
    <w:multiLevelType w:val="multilevel"/>
    <w:tmpl w:val="F4282CBA"/>
    <w:lvl w:ilvl="0">
      <w:start w:val="1"/>
      <w:numFmt w:val="decimal"/>
      <w:pStyle w:val="TitreSOP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4C128A4"/>
    <w:multiLevelType w:val="hybridMultilevel"/>
    <w:tmpl w:val="93A46B4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color="FF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44698"/>
    <w:multiLevelType w:val="hybridMultilevel"/>
    <w:tmpl w:val="CC2E931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74F35"/>
    <w:multiLevelType w:val="hybridMultilevel"/>
    <w:tmpl w:val="E454F3F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color="FF0000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63071A"/>
    <w:multiLevelType w:val="hybridMultilevel"/>
    <w:tmpl w:val="5BBC9C60"/>
    <w:lvl w:ilvl="0" w:tplc="A09ABF3C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  <w:u w:color="FF000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C22ACC"/>
    <w:multiLevelType w:val="multilevel"/>
    <w:tmpl w:val="8A3487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SOP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45639033">
    <w:abstractNumId w:val="11"/>
  </w:num>
  <w:num w:numId="2" w16cid:durableId="2108695553">
    <w:abstractNumId w:val="11"/>
  </w:num>
  <w:num w:numId="3" w16cid:durableId="1738287105">
    <w:abstractNumId w:val="6"/>
  </w:num>
  <w:num w:numId="4" w16cid:durableId="1307397789">
    <w:abstractNumId w:val="4"/>
  </w:num>
  <w:num w:numId="5" w16cid:durableId="1029378384">
    <w:abstractNumId w:val="10"/>
  </w:num>
  <w:num w:numId="6" w16cid:durableId="1400713303">
    <w:abstractNumId w:val="9"/>
  </w:num>
  <w:num w:numId="7" w16cid:durableId="197091695">
    <w:abstractNumId w:val="1"/>
  </w:num>
  <w:num w:numId="8" w16cid:durableId="1904947675">
    <w:abstractNumId w:val="2"/>
  </w:num>
  <w:num w:numId="9" w16cid:durableId="994457872">
    <w:abstractNumId w:val="7"/>
  </w:num>
  <w:num w:numId="10" w16cid:durableId="1614289463">
    <w:abstractNumId w:val="0"/>
  </w:num>
  <w:num w:numId="11" w16cid:durableId="60448684">
    <w:abstractNumId w:val="5"/>
  </w:num>
  <w:num w:numId="12" w16cid:durableId="331640586">
    <w:abstractNumId w:val="8"/>
  </w:num>
  <w:num w:numId="13" w16cid:durableId="1935161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6D"/>
    <w:rsid w:val="000531B5"/>
    <w:rsid w:val="00084D6D"/>
    <w:rsid w:val="001C7201"/>
    <w:rsid w:val="001E5561"/>
    <w:rsid w:val="001E66FA"/>
    <w:rsid w:val="00284F32"/>
    <w:rsid w:val="002B66A8"/>
    <w:rsid w:val="00345BE2"/>
    <w:rsid w:val="00422082"/>
    <w:rsid w:val="004325F1"/>
    <w:rsid w:val="0043367B"/>
    <w:rsid w:val="004C2AD4"/>
    <w:rsid w:val="005223C5"/>
    <w:rsid w:val="005304EE"/>
    <w:rsid w:val="00571A91"/>
    <w:rsid w:val="006C7884"/>
    <w:rsid w:val="007645DC"/>
    <w:rsid w:val="00822A84"/>
    <w:rsid w:val="008A4B95"/>
    <w:rsid w:val="00956317"/>
    <w:rsid w:val="00A43477"/>
    <w:rsid w:val="00A6545A"/>
    <w:rsid w:val="00A72E82"/>
    <w:rsid w:val="00AD452F"/>
    <w:rsid w:val="00BC6AD7"/>
    <w:rsid w:val="00BF2B4B"/>
    <w:rsid w:val="00CA71D3"/>
    <w:rsid w:val="00D34B58"/>
    <w:rsid w:val="00D756D3"/>
    <w:rsid w:val="00E74C5D"/>
    <w:rsid w:val="00E85EE9"/>
    <w:rsid w:val="00ED5A9A"/>
    <w:rsid w:val="00EE16FF"/>
    <w:rsid w:val="00EE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527AC"/>
  <w15:chartTrackingRefBased/>
  <w15:docId w15:val="{FBB4713D-2A81-4208-82A6-992CA0164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72E8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2E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SOP2">
    <w:name w:val="Titre SOP 2"/>
    <w:basedOn w:val="Titre2"/>
    <w:link w:val="TitreSOP2Car"/>
    <w:qFormat/>
    <w:rsid w:val="00A72E82"/>
    <w:pPr>
      <w:numPr>
        <w:ilvl w:val="1"/>
        <w:numId w:val="2"/>
      </w:numPr>
      <w:spacing w:before="120" w:after="120" w:line="240" w:lineRule="auto"/>
    </w:pPr>
    <w:rPr>
      <w:bCs/>
      <w:color w:val="8496B0" w:themeColor="text2" w:themeTint="99"/>
      <w:u w:val="single"/>
    </w:rPr>
  </w:style>
  <w:style w:type="character" w:customStyle="1" w:styleId="TitreSOP2Car">
    <w:name w:val="Titre SOP 2 Car"/>
    <w:basedOn w:val="Titre2Car"/>
    <w:link w:val="TitreSOP2"/>
    <w:rsid w:val="00A72E82"/>
    <w:rPr>
      <w:rFonts w:asciiTheme="majorHAnsi" w:eastAsiaTheme="majorEastAsia" w:hAnsiTheme="majorHAnsi" w:cstheme="majorBidi"/>
      <w:bCs/>
      <w:color w:val="8496B0" w:themeColor="text2" w:themeTint="99"/>
      <w:sz w:val="26"/>
      <w:szCs w:val="26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A72E8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reSOP1">
    <w:name w:val="Titre SOP 1"/>
    <w:basedOn w:val="Titre1"/>
    <w:next w:val="Normal"/>
    <w:link w:val="TitreSOP1Car"/>
    <w:qFormat/>
    <w:rsid w:val="00A72E82"/>
    <w:pPr>
      <w:numPr>
        <w:numId w:val="3"/>
      </w:numPr>
      <w:spacing w:before="0" w:after="120" w:line="240" w:lineRule="auto"/>
      <w:ind w:left="357" w:hanging="357"/>
    </w:pPr>
    <w:rPr>
      <w:b/>
      <w:bCs/>
      <w:smallCaps/>
      <w:color w:val="8496B0" w:themeColor="text2" w:themeTint="99"/>
      <w:sz w:val="28"/>
      <w:szCs w:val="28"/>
    </w:rPr>
  </w:style>
  <w:style w:type="character" w:customStyle="1" w:styleId="TitreSOP1Car">
    <w:name w:val="Titre SOP 1 Car"/>
    <w:basedOn w:val="Policepardfaut"/>
    <w:link w:val="TitreSOP1"/>
    <w:rsid w:val="00A72E82"/>
    <w:rPr>
      <w:rFonts w:asciiTheme="majorHAnsi" w:eastAsiaTheme="majorEastAsia" w:hAnsiTheme="majorHAnsi" w:cstheme="majorBidi"/>
      <w:b/>
      <w:bCs/>
      <w:smallCaps/>
      <w:color w:val="8496B0" w:themeColor="text2" w:themeTint="99"/>
      <w:sz w:val="28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A72E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A43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Cliniques Universitaires Saint-Luc (CUSL)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BEAUFAY Isabelle</dc:creator>
  <cp:keywords/>
  <dc:description/>
  <cp:lastModifiedBy>BEAUFAY Isabelle</cp:lastModifiedBy>
  <cp:revision>5</cp:revision>
  <dcterms:created xsi:type="dcterms:W3CDTF">2025-09-26T15:22:00Z</dcterms:created>
  <dcterms:modified xsi:type="dcterms:W3CDTF">2026-01-29T16:14:00Z</dcterms:modified>
</cp:coreProperties>
</file>